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693531D7"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are analyzed to assess overall and species-specific variation in abundance. </w:t>
      </w:r>
      <w:r w:rsidR="00D00B52">
        <w:rPr>
          <w:rFonts w:cstheme="minorHAnsi"/>
        </w:rPr>
        <w:t>This assessment is performed using techniques of hypothesis testing, model building, and machine learning. Ultimately, the analysis reveals an overall decrease in species abundance over time. Additionally, for specific species, the analysis provides evidence of increases in Lionfish predator abundance and mixed trends of abundance for species who feed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04786A39"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“5”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 xml:space="preserve">data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1BFFFA51"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 to 12 families containing the species.</w:t>
      </w:r>
    </w:p>
    <w:p w14:paraId="6F63309F" w14:textId="44F8FA51"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Appendix 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t</w:t>
      </w:r>
      <w:r w:rsidR="00FB547A" w:rsidRPr="00060816">
        <w:rPr>
          <w:rFonts w:cstheme="minorHAnsi"/>
        </w:rPr>
        <w:t xml:space="preserve">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sidRPr="00060816">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0AE2FC79"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074A67B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 use distribution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response distribution for “DENSITY_INDEX”,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272C62" w:rsidRPr="00060816">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7F8C99E8"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 xml:space="preserve">This finding would prove influential later to model building. Additionally, it raised the question about the shape of the response without the true zero observations. Therefore, another density plot was created based solely on the response distribution for non-zero observations The resulting plot showed a higher frequency of observations around the value two, with a slightly more Gaussian shape </w:t>
      </w:r>
      <w:r w:rsidR="006E341B" w:rsidRPr="00060816">
        <w:rPr>
          <w:rFonts w:cstheme="minorHAnsi"/>
        </w:rPr>
        <w:t>(</w:t>
      </w:r>
      <w:r w:rsidR="00D44ACF" w:rsidRPr="00060816">
        <w:rPr>
          <w:rFonts w:cstheme="minorHAnsi"/>
        </w:rPr>
        <w:t xml:space="preserve">Appendix </w:t>
      </w:r>
      <w:r w:rsidR="00272C62" w:rsidRPr="00060816">
        <w:rPr>
          <w:rFonts w:cstheme="minorHAnsi"/>
        </w:rPr>
        <w:t>B</w:t>
      </w:r>
      <w:r w:rsidR="006E341B" w:rsidRPr="00060816">
        <w:rPr>
          <w:rFonts w:cstheme="minorHAnsi"/>
        </w:rPr>
        <w:t>)</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77777777"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 xml:space="preserve">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 relationships between variables graphically 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6C400BE5"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w:t>
      </w:r>
      <w:r w:rsidR="00F103FC" w:rsidRPr="00060816">
        <w:rPr>
          <w:rFonts w:cstheme="minorHAnsi"/>
        </w:rPr>
        <w:t>(Appendix C).</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24D09953"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8A1254" w:rsidRPr="00060816">
        <w:rPr>
          <w:rFonts w:cstheme="minorHAnsi"/>
        </w:rPr>
        <w:t>D</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8A1254" w:rsidRPr="00060816">
        <w:rPr>
          <w:rFonts w:cstheme="minorHAnsi"/>
        </w:rPr>
        <w:t>E</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4299B798" w:rsidR="0036710D" w:rsidRPr="00060816" w:rsidRDefault="00B9035D" w:rsidP="00060816">
      <w:pPr>
        <w:rPr>
          <w:rFonts w:cstheme="minorHAnsi"/>
        </w:rPr>
      </w:pPr>
      <w:r w:rsidRPr="00060816">
        <w:rPr>
          <w:rFonts w:cstheme="minorHAnsi"/>
        </w:rPr>
        <w:tab/>
        <w:t xml:space="preserve">The last aspect of the exploratory data analysis is essential for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8A1254" w:rsidRPr="00060816">
        <w:rPr>
          <w:rFonts w:cstheme="minorHAnsi"/>
        </w:rPr>
        <w:t>F</w:t>
      </w:r>
      <w:r w:rsidR="00A4250A" w:rsidRPr="00060816">
        <w:rPr>
          <w:rFonts w:cstheme="minorHAnsi"/>
        </w:rPr>
        <w:t>)</w:t>
      </w:r>
      <w:r w:rsidR="00E66CE8" w:rsidRPr="00060816">
        <w:rPr>
          <w:rFonts w:cstheme="minorHAnsi"/>
        </w:rPr>
        <w:t xml:space="preserve">. </w:t>
      </w:r>
      <w:r w:rsidR="00A4250A" w:rsidRPr="00060816">
        <w:rPr>
          <w:rFonts w:cstheme="minorHAnsi"/>
        </w:rPr>
        <w:t xml:space="preserve">Outside of the means, which were evaluated previously, the other statistics of focus were the standard deviations and standard errors. 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However, almost all the standard errors increased from the zero-inclusive to non-zero summary across all tables. In the summaries relating to the categorical variables, this indicates the zero-inclusive data has more variability within groups than between them, and the non-zero data has more variability between groups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77777777" w:rsidR="008C3F3E" w:rsidRPr="00060816" w:rsidRDefault="001202CF" w:rsidP="00060816">
      <w:pPr>
        <w:rPr>
          <w:rFonts w:cstheme="minorHAnsi"/>
        </w:rPr>
      </w:pPr>
      <w:r w:rsidRPr="00060816">
        <w:rPr>
          <w:rFonts w:cstheme="minorHAnsi"/>
          <w:b/>
          <w:bCs/>
        </w:rPr>
        <w:tab/>
      </w:r>
      <w:r w:rsidRPr="00060816">
        <w:rPr>
          <w:rFonts w:cstheme="minorHAnsi"/>
        </w:rPr>
        <w:t xml:space="preserve">To investigate assumptions of parametric statistics and compare means between groups, </w:t>
      </w:r>
      <w:r w:rsidR="00EE4E72" w:rsidRPr="00060816">
        <w:rPr>
          <w:rFonts w:cstheme="minorHAnsi"/>
        </w:rPr>
        <w:t xml:space="preserve">hypothesis tests of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 xml:space="preserve">the three primary assumptions are </w:t>
      </w:r>
      <w:r w:rsidR="00B819EA" w:rsidRPr="00060816">
        <w:rPr>
          <w:rFonts w:cstheme="minorHAnsi"/>
        </w:rPr>
        <w:t>independence of samples</w:t>
      </w:r>
      <w:r w:rsidR="00B819EA" w:rsidRPr="00060816">
        <w:rPr>
          <w:rFonts w:cstheme="minorHAnsi"/>
        </w:rPr>
        <w:t>, normality of the response</w:t>
      </w:r>
      <w:r w:rsidR="00035C65" w:rsidRPr="00060816">
        <w:rPr>
          <w:rFonts w:cstheme="minorHAnsi"/>
        </w:rPr>
        <w:t xml:space="preserve"> distribution</w:t>
      </w:r>
      <w:r w:rsidR="00B819EA" w:rsidRPr="00060816">
        <w:rPr>
          <w:rFonts w:cstheme="minorHAnsi"/>
        </w:rPr>
        <w:t xml:space="preserve">, and homogeneity of variance. Though testing independence </w:t>
      </w:r>
      <w:r w:rsidR="00EE4E72" w:rsidRPr="00060816">
        <w:rPr>
          <w:rFonts w:cstheme="minorHAnsi"/>
        </w:rPr>
        <w:t>was</w:t>
      </w:r>
      <w:r w:rsidR="00B819EA" w:rsidRPr="00060816">
        <w:rPr>
          <w:rFonts w:cstheme="minorHAnsi"/>
        </w:rPr>
        <w:t xml:space="preserve"> p</w:t>
      </w:r>
      <w:r w:rsidR="00035C65" w:rsidRPr="00060816">
        <w:rPr>
          <w:rFonts w:cstheme="minorHAnsi"/>
        </w:rPr>
        <w:t>ossible</w:t>
      </w:r>
      <w:r w:rsidR="00B819EA" w:rsidRPr="00060816">
        <w:rPr>
          <w:rFonts w:cstheme="minorHAnsi"/>
        </w:rPr>
        <w:t xml:space="preserve">, it was unnecessary in this study because data were collected on different individual </w:t>
      </w:r>
      <w:r w:rsidR="00EE4E72" w:rsidRPr="00060816">
        <w:rPr>
          <w:rFonts w:cstheme="minorHAnsi"/>
        </w:rPr>
        <w:t>fish</w:t>
      </w:r>
      <w:r w:rsidR="00B819EA" w:rsidRPr="00060816">
        <w:rPr>
          <w:rFonts w:cstheme="minorHAnsi"/>
        </w:rPr>
        <w:t xml:space="preserve"> across many years and sites. Therefore, independence was justifiable for the data. As for normality, </w:t>
      </w:r>
      <w:r w:rsidR="00855C9F" w:rsidRPr="00060816">
        <w:rPr>
          <w:rFonts w:cstheme="minorHAnsi"/>
        </w:rPr>
        <w:t xml:space="preserve">the large sample size (n = 22,052) allowed for the application of the Central Limit Theorem to the distribution of “DENSITY_INDEX”. </w:t>
      </w:r>
    </w:p>
    <w:p w14:paraId="1A480C7A" w14:textId="37876351" w:rsidR="00855C9F" w:rsidRPr="00060816" w:rsidRDefault="00855C9F" w:rsidP="00060816">
      <w:pPr>
        <w:ind w:firstLine="720"/>
        <w:rPr>
          <w:rFonts w:cstheme="minorHAnsi"/>
        </w:rPr>
      </w:pPr>
      <w:r w:rsidRPr="00060816">
        <w:rPr>
          <w:rFonts w:cstheme="minorHAnsi"/>
        </w:rPr>
        <w:t xml:space="preserve">Essentially, even though the distribution of the response was abnormal, violating the parametric assumptions, the Central Limit Theorem </w:t>
      </w:r>
      <w:r w:rsidR="008C3F3E" w:rsidRPr="00060816">
        <w:rPr>
          <w:rFonts w:cstheme="minorHAnsi"/>
        </w:rPr>
        <w:t>related</w:t>
      </w:r>
      <w:r w:rsidRPr="00060816">
        <w:rPr>
          <w:rFonts w:cstheme="minorHAnsi"/>
        </w:rPr>
        <w:t xml:space="preserve"> sampling distributions</w:t>
      </w:r>
      <w:r w:rsidR="00035C65" w:rsidRPr="00060816">
        <w:rPr>
          <w:rFonts w:cstheme="minorHAnsi"/>
        </w:rPr>
        <w:t xml:space="preserve"> compared using ANOVA or T-Tests</w:t>
      </w:r>
      <w:r w:rsidR="00EE4E72" w:rsidRPr="00060816">
        <w:rPr>
          <w:rFonts w:cstheme="minorHAnsi"/>
        </w:rPr>
        <w:t xml:space="preserve"> of means</w:t>
      </w:r>
      <w:r w:rsidR="008C3F3E" w:rsidRPr="00060816">
        <w:rPr>
          <w:rFonts w:cstheme="minorHAnsi"/>
        </w:rPr>
        <w:t xml:space="preserve"> to the</w:t>
      </w:r>
      <w:r w:rsidRPr="00060816">
        <w:rPr>
          <w:rFonts w:cstheme="minorHAnsi"/>
        </w:rPr>
        <w:t xml:space="preserve"> normal</w:t>
      </w:r>
      <w:r w:rsidR="008C3F3E" w:rsidRPr="00060816">
        <w:rPr>
          <w:rFonts w:cstheme="minorHAnsi"/>
        </w:rPr>
        <w:t xml:space="preserve"> distribution because the sample size was larger than </w:t>
      </w:r>
      <w:r w:rsidR="008C3F3E" w:rsidRPr="00060816">
        <w:rPr>
          <w:rFonts w:cstheme="minorHAnsi"/>
          <w:i/>
          <w:iCs/>
        </w:rPr>
        <w:t>n</w:t>
      </w:r>
      <w:r w:rsidR="008C3F3E" w:rsidRPr="00060816">
        <w:rPr>
          <w:rFonts w:cstheme="minorHAnsi"/>
        </w:rPr>
        <w:t xml:space="preserve"> = 30</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r w:rsidR="00707E48" w:rsidRPr="00060816">
        <w:rPr>
          <w:rFonts w:cstheme="minorHAnsi"/>
        </w:rPr>
        <w:t>(</w:t>
      </w:r>
      <w:proofErr w:type="spellStart"/>
      <w:r w:rsidR="00707E48" w:rsidRPr="00060816">
        <w:rPr>
          <w:rFonts w:cstheme="minorHAnsi"/>
        </w:rPr>
        <w:t>Levene</w:t>
      </w:r>
      <w:proofErr w:type="spellEnd"/>
      <w:r w:rsidR="00707E48" w:rsidRPr="00060816">
        <w:rPr>
          <w:rFonts w:cstheme="minorHAnsi"/>
        </w:rPr>
        <w:t>, 1960</w:t>
      </w:r>
      <w:r w:rsidR="00707E48" w:rsidRPr="00060816">
        <w:rPr>
          <w:rFonts w:cstheme="minorHAnsi"/>
        </w:rPr>
        <w:t xml:space="preserve">).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189C2162"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practices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basic ordinary least squares linear models</w:t>
      </w:r>
      <w:r w:rsidR="00EC048C" w:rsidRPr="00060816">
        <w:rPr>
          <w:rFonts w:cstheme="minorHAnsi"/>
        </w:rPr>
        <w:t xml:space="preserve"> of t</w:t>
      </w:r>
      <w:r w:rsidR="00EC048C" w:rsidRPr="00060816">
        <w:rPr>
          <w:rFonts w:cstheme="minorHAnsi"/>
        </w:rPr>
        <w:t xml:space="preserve">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1C21B7" w:rsidRPr="00060816">
        <w:rPr>
          <w:rFonts w:cstheme="minorHAnsi"/>
        </w:rPr>
        <w:t xml:space="preserve">, such as those using </w:t>
      </w:r>
      <w:r w:rsidR="00124C4C" w:rsidRPr="00060816">
        <w:rPr>
          <w:rFonts w:cstheme="minorHAnsi"/>
        </w:rPr>
        <w:t>T</w:t>
      </w:r>
      <w:r w:rsidR="001C21B7" w:rsidRPr="00060816">
        <w:rPr>
          <w:rFonts w:cstheme="minorHAnsi"/>
        </w:rPr>
        <w:t>weedie, exponential, beta, and gamma distributions, were also unsuccessful</w:t>
      </w:r>
      <w:r w:rsidR="00FF1D08" w:rsidRPr="00060816">
        <w:rPr>
          <w:rFonts w:cstheme="minorHAnsi"/>
        </w:rPr>
        <w:t xml:space="preserve"> because of the abnormal response distribution of “DENSITY_INDEX”.</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69472B54"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EC048C" w:rsidRPr="00060816">
        <w:rPr>
          <w:rFonts w:cstheme="minorHAnsi"/>
        </w:rPr>
        <w:t xml:space="preserve">, </w:t>
      </w:r>
      <w:r w:rsidR="00B53679" w:rsidRPr="00060816">
        <w:rPr>
          <w:rFonts w:cstheme="minorHAnsi"/>
        </w:rPr>
        <w:t>which</w:t>
      </w:r>
      <w:r w:rsidR="003E3EF9" w:rsidRPr="00060816">
        <w:rPr>
          <w:rFonts w:cstheme="minorHAnsi"/>
        </w:rPr>
        <w:t xml:space="preserve"> </w:t>
      </w:r>
      <w:r w:rsidR="00B53679" w:rsidRPr="00060816">
        <w:rPr>
          <w:rFonts w:cstheme="minorHAnsi"/>
        </w:rPr>
        <w:t>in this case was “DENSITY_INDEX”,</w:t>
      </w:r>
      <w:r w:rsidR="00F90694" w:rsidRPr="00060816">
        <w:rPr>
          <w:rFonts w:cstheme="minorHAnsi"/>
        </w:rPr>
        <w:t xml:space="preserve"> 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00205F" w:rsidRPr="00060816">
        <w:rPr>
          <w:rFonts w:eastAsiaTheme="minorEastAsia" w:cstheme="minorHAnsi"/>
        </w:rPr>
        <w:t xml:space="preserve"> (Belotti et al., 2015).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r>
          <w:rPr>
            <w:rFonts w:ascii="Cambria Math" w:hAnsi="Cambria Math" w:cstheme="minorHAnsi"/>
          </w:rPr>
          <m:t>.</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1E0328CE"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the goal was to determine the probability of an observation being non-zero</w:t>
      </w:r>
      <w:r w:rsidRPr="00060816">
        <w:rPr>
          <w:rFonts w:eastAsiaTheme="minorEastAsia" w:cstheme="minorHAnsi"/>
        </w:rPr>
        <w:t xml:space="preserve">, </w:t>
      </w:r>
      <w:r w:rsidRPr="00060816">
        <w:rPr>
          <w:rFonts w:eastAsiaTheme="minorEastAsia" w:cstheme="minorHAnsi"/>
        </w:rPr>
        <w:t>P</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=1))</m:t>
        </m:r>
      </m:oMath>
      <w:r w:rsidRPr="00060816">
        <w:rPr>
          <w:rFonts w:eastAsiaTheme="minorEastAsia" w:cstheme="minorHAnsi"/>
        </w:rPr>
        <w:t xml:space="preserve">, </w:t>
      </w:r>
      <w:r w:rsidRPr="00060816">
        <w:rPr>
          <w:rFonts w:eastAsiaTheme="minorEastAsia" w:cstheme="minorHAnsi"/>
        </w:rPr>
        <w:t>for a species</w:t>
      </w:r>
      <w:r w:rsidR="00EC048C" w:rsidRPr="00060816">
        <w:rPr>
          <w:rFonts w:eastAsiaTheme="minorEastAsia" w:cstheme="minorHAnsi"/>
        </w:rPr>
        <w:t xml:space="preserve"> through interpretation. </w:t>
      </w:r>
      <w:r w:rsidRPr="00060816">
        <w:rPr>
          <w:rFonts w:eastAsiaTheme="minorEastAsia" w:cstheme="minorHAnsi"/>
        </w:rPr>
        <w:t xml:space="preserve">Foundationally, this model functioned from the logistic regression 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=1</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 xml:space="preserve">Ultimately, each species was contained within a “SCIENTIFIC_FAMILY”, which made using only this variable a useful way to decrease the coefficient estimates of the model while still obtaining the models objective.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5EAD16CB"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w:r w:rsidR="00364E52"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364E52" w:rsidRPr="00060816">
        <w:rPr>
          <w:rFonts w:eastAsiaTheme="minorEastAsia" w:cstheme="minorHAnsi"/>
        </w:rPr>
        <w:t xml:space="preserve"> </w:t>
      </w:r>
      <w:r w:rsidR="00364E52" w:rsidRPr="00060816">
        <w:rPr>
          <w:rFonts w:eastAsiaTheme="minorEastAsia" w:cstheme="minorHAnsi"/>
        </w:rPr>
        <w:t xml:space="preserve">This meant the non-zero dataset was used. </w:t>
      </w:r>
      <w:r w:rsidR="009C21C7" w:rsidRPr="00060816">
        <w:rPr>
          <w:rFonts w:eastAsiaTheme="minorEastAsia" w:cstheme="minorHAnsi"/>
        </w:rPr>
        <w:t>Because t</w:t>
      </w:r>
      <w:r w:rsidR="00D2699E" w:rsidRPr="00060816">
        <w:rPr>
          <w:rFonts w:eastAsiaTheme="minorEastAsia" w:cstheme="minorHAnsi"/>
        </w:rPr>
        <w:t>his data</w:t>
      </w:r>
      <w:r w:rsidR="00AE273C" w:rsidRPr="00060816">
        <w:rPr>
          <w:rFonts w:eastAsiaTheme="minorEastAsia" w:cstheme="minorHAnsi"/>
        </w:rPr>
        <w:t xml:space="preserve"> </w:t>
      </w:r>
      <w:r w:rsidR="00D2699E" w:rsidRPr="00060816">
        <w:rPr>
          <w:rFonts w:eastAsiaTheme="minorEastAsia" w:cstheme="minorHAnsi"/>
        </w:rPr>
        <w:t>was observed</w:t>
      </w:r>
      <w:r w:rsidR="00AE273C" w:rsidRPr="00060816">
        <w:rPr>
          <w:rFonts w:eastAsiaTheme="minorEastAsia" w:cstheme="minorHAnsi"/>
        </w:rPr>
        <w:t xml:space="preserve"> over time, </w:t>
      </w:r>
      <w:r w:rsidR="009C21C7" w:rsidRPr="00060816">
        <w:rPr>
          <w:rFonts w:eastAsiaTheme="minorEastAsia" w:cstheme="minorHAnsi"/>
        </w:rPr>
        <w:t xml:space="preserve">it </w:t>
      </w:r>
      <w:r w:rsidR="00AE273C" w:rsidRPr="00060816">
        <w:rPr>
          <w:rFonts w:eastAsiaTheme="minorEastAsia" w:cstheme="minorHAnsi"/>
        </w:rPr>
        <w:t xml:space="preserve">was indicative of </w:t>
      </w:r>
      <w:r w:rsidR="00003406" w:rsidRPr="00060816">
        <w:rPr>
          <w:rFonts w:eastAsiaTheme="minorEastAsia" w:cstheme="minorHAnsi"/>
        </w:rPr>
        <w:t xml:space="preserve">a </w:t>
      </w:r>
      <w:r w:rsidR="00AE273C" w:rsidRPr="00060816">
        <w:rPr>
          <w:rFonts w:eastAsiaTheme="minorEastAsia" w:cstheme="minorHAnsi"/>
        </w:rPr>
        <w:t xml:space="preserve">longitudinal </w:t>
      </w:r>
      <w:r w:rsidR="00003406" w:rsidRPr="00060816">
        <w:rPr>
          <w:rFonts w:eastAsiaTheme="minorEastAsia" w:cstheme="minorHAnsi"/>
        </w:rPr>
        <w:t>study</w:t>
      </w:r>
      <w:r w:rsidR="00AE273C" w:rsidRPr="00060816">
        <w:rPr>
          <w:rFonts w:eastAsiaTheme="minorEastAsia" w:cstheme="minorHAnsi"/>
        </w:rPr>
        <w:t xml:space="preserve">. </w:t>
      </w:r>
      <w:r w:rsidR="000F52B5" w:rsidRPr="00060816">
        <w:rPr>
          <w:rFonts w:eastAsiaTheme="minorEastAsia" w:cstheme="minorHAnsi"/>
        </w:rPr>
        <w:t>M</w:t>
      </w:r>
      <w:r w:rsidR="000F52B5" w:rsidRPr="00060816">
        <w:rPr>
          <w:rFonts w:eastAsiaTheme="minorEastAsia" w:cstheme="minorHAnsi"/>
        </w:rPr>
        <w:t>ulti-level longitudinal techniques</w:t>
      </w:r>
      <w:r w:rsidR="000F52B5" w:rsidRPr="00060816">
        <w:rPr>
          <w:rFonts w:eastAsiaTheme="minorEastAsia" w:cstheme="minorHAnsi"/>
        </w:rPr>
        <w:t xml:space="preserve"> were thus identified as a useful </w:t>
      </w:r>
      <w:r w:rsidR="00AE273C" w:rsidRPr="00060816">
        <w:rPr>
          <w:rFonts w:eastAsiaTheme="minorEastAsia" w:cstheme="minorHAnsi"/>
        </w:rPr>
        <w:t>model</w:t>
      </w:r>
      <w:r w:rsidR="00400BD8" w:rsidRPr="00060816">
        <w:rPr>
          <w:rFonts w:eastAsiaTheme="minorEastAsia" w:cstheme="minorHAnsi"/>
        </w:rPr>
        <w:t>ing approaches</w:t>
      </w:r>
      <w:r w:rsidR="00AE273C" w:rsidRPr="00060816">
        <w:rPr>
          <w:rFonts w:eastAsiaTheme="minorEastAsia" w:cstheme="minorHAnsi"/>
        </w:rPr>
        <w:t xml:space="preserve"> for this </w:t>
      </w:r>
      <w:r w:rsidR="00D2699E" w:rsidRPr="00060816">
        <w:rPr>
          <w:rFonts w:eastAsiaTheme="minorEastAsia" w:cstheme="minorHAnsi"/>
        </w:rPr>
        <w:t>data</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lastRenderedPageBreak/>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w:t>
      </w:r>
      <w:r w:rsidRPr="00060816">
        <w:rPr>
          <w:rFonts w:eastAsiaTheme="minorEastAsia" w:cstheme="minorHAnsi"/>
        </w:rPr>
        <w:t xml:space="preserve"> structure</w:t>
      </w:r>
      <w:r w:rsidRPr="00060816">
        <w:rPr>
          <w:rFonts w:eastAsiaTheme="minorEastAsia" w:cstheme="minorHAnsi"/>
        </w:rPr>
        <w:t xml:space="preserv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w:t>
      </w:r>
      <w:r w:rsidR="000F52B5" w:rsidRPr="00060816">
        <w:rPr>
          <w:rFonts w:eastAsiaTheme="minorEastAsia" w:cstheme="minorHAnsi"/>
        </w:rPr>
        <w:t xml:space="preserve">, which accounted for the fact that species “DENSITY_INDEX” values </w:t>
      </w:r>
      <w:r w:rsidR="000F52B5" w:rsidRPr="00060816">
        <w:rPr>
          <w:rFonts w:eastAsiaTheme="minorEastAsia" w:cstheme="minorHAnsi"/>
        </w:rPr>
        <w:t xml:space="preserve">may have </w:t>
      </w:r>
      <w:r w:rsidR="000F52B5" w:rsidRPr="00060816">
        <w:rPr>
          <w:rFonts w:eastAsiaTheme="minorEastAsia" w:cstheme="minorHAnsi"/>
        </w:rPr>
        <w:t>changed at different rates over time (Figure 2).</w:t>
      </w:r>
    </w:p>
    <w:p w14:paraId="534A53F4" w14:textId="0DF43733"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w:t>
      </w:r>
      <w:r w:rsidRPr="00060816">
        <w:rPr>
          <w:rFonts w:eastAsiaTheme="minorEastAsia" w:cstheme="minorHAnsi"/>
        </w:rPr>
        <w:t xml:space="preserve"> </w:t>
      </w:r>
      <w:r w:rsidRPr="00060816">
        <w:rPr>
          <w:rFonts w:eastAsiaTheme="minorEastAsia" w:cstheme="minorHAnsi"/>
        </w:rPr>
        <w:t xml:space="preserve">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w:t>
      </w:r>
      <w:r w:rsidR="009C21C7" w:rsidRPr="00060816">
        <w:rPr>
          <w:rFonts w:eastAsiaTheme="minorEastAsia" w:cstheme="minorHAnsi"/>
        </w:rPr>
        <w:t>calculat</w:t>
      </w:r>
      <w:r w:rsidR="009C21C7" w:rsidRPr="00060816">
        <w:rPr>
          <w:rFonts w:eastAsiaTheme="minorEastAsia" w:cstheme="minorHAnsi"/>
        </w:rPr>
        <w:t>ion of</w:t>
      </w:r>
      <w:r w:rsidR="009C21C7" w:rsidRPr="00060816">
        <w:rPr>
          <w:rFonts w:eastAsiaTheme="minorEastAsia" w:cstheme="minorHAnsi"/>
        </w:rPr>
        <w:t xml:space="preserve">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 xml:space="preserve">. </w:t>
      </w:r>
      <w:r w:rsidR="00AC101C" w:rsidRPr="00060816">
        <w:rPr>
          <w:rFonts w:eastAsiaTheme="minorEastAsia" w:cstheme="minorHAnsi"/>
        </w:rPr>
        <w:t xml:space="preserve">Alternatively, the </w:t>
      </w:r>
      <w:r w:rsidR="00AC101C" w:rsidRPr="00060816">
        <w:rPr>
          <w:rFonts w:eastAsiaTheme="minorEastAsia" w:cstheme="minorHAnsi"/>
        </w:rPr>
        <w:t xml:space="preserve">Unconditional Growth Model </w:t>
      </w:r>
      <w:r w:rsidR="00AC101C" w:rsidRPr="00060816">
        <w:rPr>
          <w:rFonts w:eastAsiaTheme="minorEastAsia" w:cstheme="minorHAnsi"/>
        </w:rPr>
        <w:t xml:space="preserve">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2D986185"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original </w:t>
      </w:r>
      <w:r w:rsidR="00AC101C" w:rsidRPr="00060816">
        <w:rPr>
          <w:rFonts w:eastAsiaTheme="minorEastAsia" w:cstheme="minorHAnsi"/>
        </w:rPr>
        <w:t>basic model</w:t>
      </w:r>
      <w:r w:rsidRPr="00060816">
        <w:rPr>
          <w:rFonts w:eastAsiaTheme="minorEastAsia" w:cstheme="minorHAnsi"/>
        </w:rPr>
        <w:t xml:space="preserve"> a better fit can often be found</w:t>
      </w:r>
      <w:r w:rsidR="007444C4" w:rsidRPr="00060816">
        <w:rPr>
          <w:rFonts w:eastAsiaTheme="minorEastAsia" w:cstheme="minorHAnsi"/>
        </w:rPr>
        <w:t>. In the m</w:t>
      </w:r>
      <w:r w:rsidR="007444C4" w:rsidRPr="00060816">
        <w:rPr>
          <w:rFonts w:eastAsiaTheme="minorEastAsia" w:cstheme="minorHAnsi"/>
        </w:rPr>
        <w:t xml:space="preserve">ulti-level longitudinal </w:t>
      </w:r>
      <w:r w:rsidR="007444C4" w:rsidRPr="00060816">
        <w:rPr>
          <w:rFonts w:eastAsiaTheme="minorEastAsia" w:cstheme="minorHAnsi"/>
        </w:rPr>
        <w:t xml:space="preserve">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proofErr w:type="gramStart"/>
      <w:r w:rsidR="00256084" w:rsidRPr="00060816">
        <w:rPr>
          <w:rFonts w:eastAsiaTheme="minorEastAsia" w:cstheme="minorHAnsi"/>
        </w:rPr>
        <w:t>()</w:t>
      </w:r>
      <w:r w:rsidRPr="00060816">
        <w:rPr>
          <w:rFonts w:eastAsiaTheme="minorEastAsia" w:cstheme="minorHAnsi"/>
        </w:rPr>
        <w:t>`</w:t>
      </w:r>
      <w:proofErr w:type="gramEnd"/>
      <w:r w:rsidRPr="00060816">
        <w:rPr>
          <w:rFonts w:eastAsiaTheme="minorEastAsia" w:cstheme="minorHAnsi"/>
        </w:rPr>
        <w:t xml:space="preserve">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w:t>
      </w:r>
      <w:r w:rsidR="00256084" w:rsidRPr="00060816">
        <w:rPr>
          <w:rFonts w:eastAsiaTheme="minorEastAsia" w:cstheme="minorHAnsi"/>
        </w:rPr>
        <w:t>Maximum Likelihood-Ratio</w:t>
      </w:r>
      <w:r w:rsidR="00256084" w:rsidRPr="00060816">
        <w:rPr>
          <w:rFonts w:eastAsiaTheme="minorEastAsia" w:cstheme="minorHAnsi"/>
        </w:rPr>
        <w:t xml:space="preserve">s between the nested and additive models based on a Chi-Square distribution (Etz, 2018). Additionally, the function produced outputs based on </w:t>
      </w:r>
      <w:r w:rsidR="00207455" w:rsidRPr="00060816">
        <w:rPr>
          <w:rFonts w:eastAsiaTheme="minorEastAsia" w:cstheme="minorHAnsi"/>
        </w:rPr>
        <w:t xml:space="preserve">Akaike’s </w:t>
      </w:r>
      <w:r w:rsidR="00207455" w:rsidRPr="00060816">
        <w:rPr>
          <w:rFonts w:eastAsiaTheme="minorEastAsia" w:cstheme="minorHAnsi"/>
        </w:rPr>
        <w:t>I</w:t>
      </w:r>
      <w:r w:rsidR="00207455" w:rsidRPr="00060816">
        <w:rPr>
          <w:rFonts w:eastAsiaTheme="minorEastAsia" w:cstheme="minorHAnsi"/>
        </w:rPr>
        <w:t xml:space="preserve">nformation </w:t>
      </w:r>
      <w:r w:rsidR="00207455" w:rsidRPr="00060816">
        <w:rPr>
          <w:rFonts w:eastAsiaTheme="minorEastAsia" w:cstheme="minorHAnsi"/>
        </w:rPr>
        <w:t>C</w:t>
      </w:r>
      <w:r w:rsidR="00207455" w:rsidRPr="00060816">
        <w:rPr>
          <w:rFonts w:eastAsiaTheme="minorEastAsia" w:cstheme="minorHAnsi"/>
        </w:rPr>
        <w:t>riterion</w:t>
      </w:r>
      <w:r w:rsidR="00207455" w:rsidRPr="00060816">
        <w:rPr>
          <w:rFonts w:eastAsiaTheme="minorEastAsia" w:cstheme="minorHAnsi"/>
        </w:rPr>
        <w:t xml:space="preserve">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673C3146"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w:t>
      </w:r>
      <w:r w:rsidR="00256084" w:rsidRPr="00060816">
        <w:rPr>
          <w:rFonts w:eastAsiaTheme="minorEastAsia" w:cstheme="minorHAnsi"/>
        </w:rPr>
        <w:t>Maximum Likelihood-Ratio</w:t>
      </w:r>
      <w:r w:rsidR="00256084" w:rsidRPr="00060816">
        <w:rPr>
          <w:rFonts w:eastAsiaTheme="minorEastAsia" w:cstheme="minorHAnsi"/>
        </w:rPr>
        <w:t xml:space="preserve">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plausible interactions between “YEAR1998” and “DIET” as well as “YEAR1998” and “SCIENTIFIC_FAMILY” were</w:t>
      </w:r>
      <w:r w:rsidR="00207455" w:rsidRPr="00060816">
        <w:rPr>
          <w:rFonts w:eastAsiaTheme="minorEastAsia" w:cstheme="minorHAnsi"/>
        </w:rPr>
        <w:t xml:space="preserve"> </w:t>
      </w:r>
      <w:r w:rsidR="00207455" w:rsidRPr="00060816">
        <w:rPr>
          <w:rFonts w:eastAsiaTheme="minorEastAsia" w:cstheme="minorHAnsi"/>
        </w:rPr>
        <w:t>investigated</w:t>
      </w:r>
      <w:r w:rsidR="00207455" w:rsidRPr="00060816">
        <w:rPr>
          <w:rFonts w:eastAsiaTheme="minorEastAsia" w:cstheme="minorHAnsi"/>
        </w:rPr>
        <w:t xml:space="preserve"> alongside simple variable additions. These specific interactions were investigated because of graphical evidence </w:t>
      </w:r>
      <w:r w:rsidR="00207455" w:rsidRPr="00060816">
        <w:rPr>
          <w:rFonts w:eastAsiaTheme="minorEastAsia" w:cstheme="minorHAnsi"/>
        </w:rPr>
        <w:t xml:space="preserve">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w:t>
      </w:r>
      <w:r w:rsidR="007D4C56" w:rsidRPr="00060816">
        <w:rPr>
          <w:rFonts w:eastAsiaTheme="minorEastAsia" w:cstheme="minorHAnsi"/>
        </w:rPr>
        <w:t>In some cases, the AIC and Maximum Likelihood tests were indicative of better models, but all interpretability was lost due to complex</w:t>
      </w:r>
      <w:r w:rsidR="007D4C56" w:rsidRPr="00060816">
        <w:rPr>
          <w:rFonts w:eastAsiaTheme="minorEastAsia" w:cstheme="minorHAnsi"/>
        </w:rPr>
        <w:t>ity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11A6F731" w14:textId="4D65C47A" w:rsidR="00060816" w:rsidRDefault="00060816"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lastRenderedPageBreak/>
        <w:t xml:space="preserve">Machine Learning: </w:t>
      </w:r>
    </w:p>
    <w:p w14:paraId="03F73372" w14:textId="77580384"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w:t>
      </w:r>
      <w:r w:rsidR="00FB7783" w:rsidRPr="00060816">
        <w:rPr>
          <w:rFonts w:cstheme="minorHAnsi"/>
        </w:rPr>
        <w:t xml:space="preserve">The final approach used for understanding the abundance of over time was an unsupervised machine learning technique known as K-Means Clustering. </w:t>
      </w:r>
      <w:r w:rsidR="00FB7783" w:rsidRPr="00060816">
        <w:rPr>
          <w:rFonts w:cstheme="minorHAnsi"/>
        </w:rPr>
        <w:t xml:space="preserve">This technique </w:t>
      </w:r>
      <w:r w:rsidR="00FB7783" w:rsidRPr="00060816">
        <w:rPr>
          <w:rFonts w:cstheme="minorHAnsi"/>
        </w:rPr>
        <w:t>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w:t>
      </w:r>
      <w:r w:rsidR="009C60D5" w:rsidRPr="00060816">
        <w:rPr>
          <w:rFonts w:cstheme="minorHAnsi"/>
        </w:rPr>
        <w:t>e</w:t>
      </w:r>
      <w:r w:rsidR="003A2D05" w:rsidRPr="00060816">
        <w:rPr>
          <w:rFonts w:cstheme="minorHAnsi"/>
        </w:rPr>
        <w:t xml:space="preserve"> Grand Cayman</w:t>
      </w:r>
      <w:r w:rsidR="009C60D5" w:rsidRPr="00060816">
        <w:rPr>
          <w:rFonts w:cstheme="minorHAnsi"/>
        </w:rPr>
        <w:t xml:space="preserve"> dataset was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w:t>
      </w:r>
      <w:r w:rsidR="009C60D5" w:rsidRPr="00060816">
        <w:rPr>
          <w:rFonts w:cstheme="minorHAnsi"/>
        </w:rPr>
        <w:t xml:space="preserve">numeric </w:t>
      </w:r>
      <w:r w:rsidR="009C60D5" w:rsidRPr="00060816">
        <w:rPr>
          <w:rFonts w:cstheme="minorHAnsi"/>
        </w:rPr>
        <w:t xml:space="preserve">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0D020AED"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w:t>
      </w:r>
      <w:r w:rsidR="00A84084" w:rsidRPr="00060816">
        <w:rPr>
          <w:rFonts w:cstheme="minorHAnsi"/>
        </w:rPr>
        <w:t>four was a reasonable choice observed in each `</w:t>
      </w:r>
      <w:proofErr w:type="spellStart"/>
      <w:r w:rsidR="00A84084" w:rsidRPr="00060816">
        <w:rPr>
          <w:rFonts w:cstheme="minorHAnsi"/>
        </w:rPr>
        <w:t>fviz_</w:t>
      </w:r>
      <w:proofErr w:type="gramStart"/>
      <w:r w:rsidR="00A84084" w:rsidRPr="00060816">
        <w:rPr>
          <w:rFonts w:cstheme="minorHAnsi"/>
        </w:rPr>
        <w:t>nbclust</w:t>
      </w:r>
      <w:proofErr w:type="spellEnd"/>
      <w:r w:rsidR="00A84084" w:rsidRPr="00060816">
        <w:rPr>
          <w:rFonts w:cstheme="minorHAnsi"/>
        </w:rPr>
        <w:t>(</w:t>
      </w:r>
      <w:proofErr w:type="gramEnd"/>
      <w:r w:rsidR="00A84084" w:rsidRPr="00060816">
        <w:rPr>
          <w:rFonts w:cstheme="minorHAnsi"/>
        </w:rPr>
        <w:t>)` plot</w:t>
      </w:r>
      <w:r w:rsidR="00A84084" w:rsidRPr="00060816">
        <w:rPr>
          <w:rFonts w:cstheme="minorHAnsi"/>
        </w:rPr>
        <w:t xml:space="preserve">,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G). With K decided, the actual 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0E69E707"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untransformed for reliable interpretation because the clustering centers were based on scaled variables </w:t>
      </w:r>
      <w:r w:rsidR="00291AEF" w:rsidRPr="00060816">
        <w:rPr>
          <w:rFonts w:cstheme="minorHAnsi"/>
        </w:rPr>
        <w:t xml:space="preserve">(Appendix </w:t>
      </w:r>
      <w:r w:rsidR="00291AEF" w:rsidRPr="00060816">
        <w:rPr>
          <w:rFonts w:cstheme="minorHAnsi"/>
        </w:rPr>
        <w:t>H</w:t>
      </w:r>
      <w:r w:rsidR="00291AEF" w:rsidRPr="00060816">
        <w:rPr>
          <w:rFonts w:cstheme="minorHAnsi"/>
        </w:rPr>
        <w:t>)</w:t>
      </w:r>
      <w:r w:rsidR="00291AEF" w:rsidRPr="00060816">
        <w:rPr>
          <w:rFonts w:cstheme="minorHAnsi"/>
        </w:rPr>
        <w:t>.</w:t>
      </w:r>
      <w:r w:rsidR="00190A2E" w:rsidRPr="00060816">
        <w:rPr>
          <w:rFonts w:cstheme="minorHAnsi"/>
        </w:rPr>
        <w:t xml:space="preserve"> </w:t>
      </w:r>
      <w:r w:rsidR="00B4363F" w:rsidRPr="00060816">
        <w:rPr>
          <w:rFonts w:cstheme="minorHAnsi"/>
        </w:rPr>
        <w:t>Ultimately, the classifications for the cluster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he data on the cluster</w:t>
      </w:r>
      <w:r w:rsidR="008101F0" w:rsidRPr="00060816">
        <w:rPr>
          <w:rFonts w:cstheme="minorHAnsi"/>
        </w:rPr>
        <w:t xml:space="preserve"> classifications</w:t>
      </w:r>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2EA8FC1A"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260DBF" w:rsidRPr="0006081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49B0CEE7"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 xml:space="preserve">diet and time as well as family and time. Scatter plots with linear fits by “SCEINTIFIC_FAMILY”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089C0392"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test statistic of 0.05 (Appendix I). Therefore, the null hypothesis was rejected, which provided evidence that the variances between the sub-categories of these variables were unequal. In the non-zero </w:t>
      </w:r>
      <w:proofErr w:type="spellStart"/>
      <w:r w:rsidR="00817D64" w:rsidRPr="00060816">
        <w:rPr>
          <w:rFonts w:cstheme="minorHAnsi"/>
        </w:rPr>
        <w:t>Levene</w:t>
      </w:r>
      <w:proofErr w:type="spellEnd"/>
      <w:r w:rsidR="00817D64" w:rsidRPr="00060816">
        <w:rPr>
          <w:rFonts w:cstheme="minorHAnsi"/>
        </w:rPr>
        <w:t xml:space="preserve"> Tests, the same variables were investigated. Overall, significant p-values were observed for “DIET” and “SCIENTIFIC_FAMILY”, while insignificant p-values were observed for “LOCATION” and “MARINE_RESERVE” in this data (Appendix I).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5592591C" w:rsidR="00130FC0" w:rsidRPr="00060816" w:rsidRDefault="00130FC0" w:rsidP="00060816">
      <w:pPr>
        <w:rPr>
          <w:rFonts w:cstheme="minorHAnsi"/>
        </w:rPr>
      </w:pPr>
      <w:r w:rsidRPr="00060816">
        <w:rPr>
          <w:rFonts w:cstheme="minorHAnsi"/>
        </w:rPr>
        <w:tab/>
        <w:t>Because the zero-inclusive categorical variables were all concluded to have unequal variance, testing for comparison between means of their sub-categories had to be performed with this considered. Therefore, Welch’s ANOVA was used for “</w:t>
      </w:r>
      <w:r w:rsidRPr="00060816">
        <w:rPr>
          <w:rFonts w:cstheme="minorHAnsi"/>
        </w:rPr>
        <w:t xml:space="preserve">DIET”, “SCIENTIFIC_FAMILY”, </w:t>
      </w:r>
      <w:r w:rsidRPr="00060816">
        <w:rPr>
          <w:rFonts w:cstheme="minorHAnsi"/>
        </w:rPr>
        <w:t xml:space="preserve">and </w:t>
      </w:r>
      <w:r w:rsidRPr="00060816">
        <w:rPr>
          <w:rFonts w:cstheme="minorHAnsi"/>
        </w:rPr>
        <w:t>“LOCATION”</w:t>
      </w:r>
      <w:r w:rsidRPr="00060816">
        <w:rPr>
          <w:rFonts w:cstheme="minorHAnsi"/>
        </w:rPr>
        <w:t xml:space="preserve"> since they had more than two subcategories. Alternatively, Welch’s T-Test was used for “MARINE_RESERVE” because it had only one sub-category. Overall, the resulting p-values from this test were all significant at an alpha of 0.05, which led to rejection of the null hypothesis and provided evidence that the true mean differences of the sub-categories were not zero (Appendix J). </w:t>
      </w:r>
    </w:p>
    <w:p w14:paraId="6441AB37" w14:textId="46924243"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w:t>
      </w:r>
      <w:r w:rsidRPr="00060816">
        <w:rPr>
          <w:rFonts w:cstheme="minorHAnsi"/>
        </w:rPr>
        <w:t>“DIET and “SCIENTIFIC_FAMILY”</w:t>
      </w:r>
      <w:r w:rsidRPr="00060816">
        <w:rPr>
          <w:rFonts w:cstheme="minorHAnsi"/>
        </w:rPr>
        <w:t xml:space="preserve"> subcategories, but not for the subcategories of </w:t>
      </w:r>
      <w:r w:rsidRPr="00060816">
        <w:rPr>
          <w:rFonts w:cstheme="minorHAnsi"/>
        </w:rPr>
        <w:t>“LOCATION” and “MARINE_RESERVE”</w:t>
      </w:r>
      <w:r w:rsidRPr="00060816">
        <w:rPr>
          <w:rFonts w:cstheme="minorHAnsi"/>
        </w:rPr>
        <w:t xml:space="preserve"> (Appendix J).</w:t>
      </w:r>
      <w:r w:rsidR="004E41E1" w:rsidRPr="00060816">
        <w:rPr>
          <w:rFonts w:cstheme="minorHAnsi"/>
        </w:rPr>
        <w:t xml:space="preserve"> This led to the rejection of the null hypothesis for the first two variables, which </w:t>
      </w:r>
      <w:r w:rsidR="004E41E1" w:rsidRPr="00060816">
        <w:rPr>
          <w:rFonts w:cstheme="minorHAnsi"/>
        </w:rPr>
        <w:t>provided evidence that the true mean differences of the</w:t>
      </w:r>
      <w:r w:rsidR="004E41E1" w:rsidRPr="00060816">
        <w:rPr>
          <w:rFonts w:cstheme="minorHAnsi"/>
        </w:rPr>
        <w:t>ir</w:t>
      </w:r>
      <w:r w:rsidR="004E41E1" w:rsidRPr="00060816">
        <w:rPr>
          <w:rFonts w:cstheme="minorHAnsi"/>
        </w:rPr>
        <w:t xml:space="preserve"> sub-categories were not zero</w:t>
      </w:r>
      <w:r w:rsidR="004E41E1" w:rsidRPr="00060816">
        <w:rPr>
          <w:rFonts w:cstheme="minorHAnsi"/>
        </w:rPr>
        <w:t xml:space="preserve">. Additionally, it led to failure to reject the null hypothesis for the second two variables, which provided evidence that the true mean differences of their subcategories could plausibly be zero. </w:t>
      </w:r>
    </w:p>
    <w:p w14:paraId="6D2FC737" w14:textId="724A7368" w:rsidR="00803A4E"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 xml:space="preserve">and indicator terms were used to estimated increases or decreases between families. The baseline </w:t>
      </w:r>
      <w:proofErr w:type="gramStart"/>
      <w:r w:rsidR="00AE72C1" w:rsidRPr="00060816">
        <w:rPr>
          <w:rFonts w:cstheme="minorHAnsi"/>
        </w:rPr>
        <w:t>estimate</w:t>
      </w:r>
      <w:proofErr w:type="gramEnd"/>
      <w:r w:rsidR="00AE72C1" w:rsidRPr="00060816">
        <w:rPr>
          <w:rFonts w:cstheme="minorHAnsi"/>
        </w:rPr>
        <w:t xml:space="preserv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p>
    <w:p w14:paraId="52D7F40F" w14:textId="786A6BE7" w:rsidR="00AA4AAF" w:rsidRPr="00060816" w:rsidRDefault="00AA4AAF" w:rsidP="00060816">
      <w:pPr>
        <w:rPr>
          <w:rFonts w:cstheme="minorHAnsi"/>
        </w:rPr>
      </w:pPr>
      <w:r w:rsidRPr="00060816">
        <w:rPr>
          <w:rFonts w:cstheme="minorHAnsi"/>
        </w:rPr>
        <w:tab/>
        <w:t xml:space="preserve">From this model, the estimated probability of a species that was a member of the family </w:t>
      </w:r>
      <w:proofErr w:type="spellStart"/>
      <w:r w:rsidRPr="00060816">
        <w:rPr>
          <w:rFonts w:cstheme="minorHAnsi"/>
        </w:rPr>
        <w:t>Apogonidae</w:t>
      </w:r>
      <w:proofErr w:type="spellEnd"/>
      <w:r w:rsidRPr="00060816">
        <w:rPr>
          <w:rFonts w:cstheme="minorHAnsi"/>
        </w:rPr>
        <w:t xml:space="preserve"> having a non-zero “DENSITY_INDEX” value was 0.102 or 10.2</w:t>
      </w:r>
      <w:r w:rsidR="00570696" w:rsidRPr="00060816">
        <w:rPr>
          <w:rFonts w:cstheme="minorHAnsi"/>
        </w:rPr>
        <w:t>%</w:t>
      </w:r>
      <w:r w:rsidRPr="00060816">
        <w:rPr>
          <w:rFonts w:cstheme="minorHAnsi"/>
        </w:rPr>
        <w:t xml:space="preserve">. For species of the families </w:t>
      </w:r>
      <w:r w:rsidRPr="00060816">
        <w:rPr>
          <w:rFonts w:cstheme="minorHAnsi"/>
        </w:rPr>
        <w:t>Carangidae</w:t>
      </w:r>
      <w:r w:rsidRPr="00060816">
        <w:rPr>
          <w:rFonts w:cstheme="minorHAnsi"/>
        </w:rPr>
        <w:t xml:space="preserve">, </w:t>
      </w:r>
      <w:proofErr w:type="spellStart"/>
      <w:r w:rsidRPr="00060816">
        <w:rPr>
          <w:rFonts w:cstheme="minorHAnsi"/>
        </w:rPr>
        <w:t>Gobiidae</w:t>
      </w:r>
      <w:proofErr w:type="spellEnd"/>
      <w:r w:rsidRPr="00060816">
        <w:rPr>
          <w:rFonts w:cstheme="minorHAnsi"/>
        </w:rPr>
        <w:t xml:space="preserve">, and </w:t>
      </w:r>
      <w:proofErr w:type="spellStart"/>
      <w:r w:rsidRPr="00060816">
        <w:rPr>
          <w:rFonts w:cstheme="minorHAnsi"/>
        </w:rPr>
        <w:t>Sparidae</w:t>
      </w:r>
      <w:proofErr w:type="spellEnd"/>
      <w:r w:rsidRPr="00060816">
        <w:rPr>
          <w:rFonts w:cstheme="minorHAnsi"/>
        </w:rPr>
        <w:t>, th</w:t>
      </w:r>
      <w:r w:rsidR="008611DF" w:rsidRPr="00060816">
        <w:rPr>
          <w:rFonts w:cstheme="minorHAnsi"/>
        </w:rPr>
        <w:t xml:space="preserve">is probability was </w:t>
      </w:r>
      <w:r w:rsidRPr="00060816">
        <w:rPr>
          <w:rFonts w:cstheme="minorHAnsi"/>
        </w:rPr>
        <w:t xml:space="preserve">approximately the same as their coefficient p-values were insignificant. </w:t>
      </w:r>
      <w:r w:rsidR="008611DF" w:rsidRPr="00060816">
        <w:rPr>
          <w:rFonts w:cstheme="minorHAnsi"/>
        </w:rPr>
        <w:t>Meanwhile, f</w:t>
      </w:r>
      <w:r w:rsidRPr="00060816">
        <w:rPr>
          <w:rFonts w:cstheme="minorHAnsi"/>
        </w:rPr>
        <w:t xml:space="preserve">or species of the family </w:t>
      </w:r>
      <w:proofErr w:type="spellStart"/>
      <w:r w:rsidRPr="00060816">
        <w:rPr>
          <w:rFonts w:cstheme="minorHAnsi"/>
        </w:rPr>
        <w:t>Haemulidae</w:t>
      </w:r>
      <w:proofErr w:type="spellEnd"/>
      <w:r w:rsidRPr="00060816">
        <w:rPr>
          <w:rFonts w:cstheme="minorHAnsi"/>
        </w:rPr>
        <w:t>, th</w:t>
      </w:r>
      <w:r w:rsidR="008611DF" w:rsidRPr="00060816">
        <w:rPr>
          <w:rFonts w:cstheme="minorHAnsi"/>
        </w:rPr>
        <w:t>is</w:t>
      </w:r>
      <w:r w:rsidRPr="00060816">
        <w:rPr>
          <w:rFonts w:cstheme="minorHAnsi"/>
        </w:rPr>
        <w:t xml:space="preserve"> probability </w:t>
      </w:r>
      <w:r w:rsidR="008611DF" w:rsidRPr="00060816">
        <w:rPr>
          <w:rFonts w:cstheme="minorHAnsi"/>
        </w:rPr>
        <w:t xml:space="preserve">was </w:t>
      </w:r>
      <w:r w:rsidR="00570696" w:rsidRPr="00060816">
        <w:rPr>
          <w:rFonts w:cstheme="minorHAnsi"/>
        </w:rPr>
        <w:t xml:space="preserve">0.169 or 16.9%. In the family </w:t>
      </w:r>
      <w:proofErr w:type="spellStart"/>
      <w:r w:rsidR="00570696" w:rsidRPr="00060816">
        <w:rPr>
          <w:rFonts w:cstheme="minorHAnsi"/>
        </w:rPr>
        <w:t>Holocentridae</w:t>
      </w:r>
      <w:proofErr w:type="spellEnd"/>
      <w:r w:rsidR="00570696" w:rsidRPr="00060816">
        <w:rPr>
          <w:rFonts w:cstheme="minorHAnsi"/>
        </w:rPr>
        <w:t xml:space="preserve">, </w:t>
      </w:r>
      <w:r w:rsidR="008611DF" w:rsidRPr="00060816">
        <w:rPr>
          <w:rFonts w:cstheme="minorHAnsi"/>
        </w:rPr>
        <w:t xml:space="preserve">this probability was </w:t>
      </w:r>
      <w:r w:rsidR="00570696" w:rsidRPr="00060816">
        <w:rPr>
          <w:rFonts w:cstheme="minorHAnsi"/>
        </w:rPr>
        <w:t>0.</w:t>
      </w:r>
      <w:r w:rsidR="00570696" w:rsidRPr="00060816">
        <w:rPr>
          <w:rFonts w:cstheme="minorHAnsi"/>
        </w:rPr>
        <w:t>510</w:t>
      </w:r>
      <w:r w:rsidR="00570696" w:rsidRPr="00060816">
        <w:rPr>
          <w:rFonts w:cstheme="minorHAnsi"/>
        </w:rPr>
        <w:t xml:space="preserve"> or </w:t>
      </w:r>
      <w:r w:rsidR="00570696" w:rsidRPr="00060816">
        <w:rPr>
          <w:rFonts w:cstheme="minorHAnsi"/>
        </w:rPr>
        <w:t>51.0</w:t>
      </w:r>
      <w:r w:rsidR="00570696" w:rsidRPr="00060816">
        <w:rPr>
          <w:rFonts w:cstheme="minorHAnsi"/>
        </w:rPr>
        <w:t>%.</w:t>
      </w:r>
      <w:r w:rsidR="00570696" w:rsidRPr="00060816">
        <w:rPr>
          <w:rFonts w:cstheme="minorHAnsi"/>
        </w:rPr>
        <w:t xml:space="preserve"> </w:t>
      </w:r>
      <w:r w:rsidR="008611DF" w:rsidRPr="00060816">
        <w:rPr>
          <w:rFonts w:cstheme="minorHAnsi"/>
        </w:rPr>
        <w:t xml:space="preserve">For </w:t>
      </w:r>
      <w:proofErr w:type="spellStart"/>
      <w:r w:rsidR="008611DF" w:rsidRPr="00060816">
        <w:rPr>
          <w:rFonts w:cstheme="minorHAnsi"/>
        </w:rPr>
        <w:t>Labridae</w:t>
      </w:r>
      <w:proofErr w:type="spellEnd"/>
      <w:r w:rsidR="008611DF" w:rsidRPr="00060816">
        <w:rPr>
          <w:rFonts w:cstheme="minorHAnsi"/>
        </w:rPr>
        <w:t xml:space="preserve">, this probability was estimated to be 0.264 or 26.4%. Additionally, for </w:t>
      </w:r>
      <w:proofErr w:type="spellStart"/>
      <w:r w:rsidR="008611DF" w:rsidRPr="00060816">
        <w:rPr>
          <w:rFonts w:cstheme="minorHAnsi"/>
        </w:rPr>
        <w:t>Lutjanidae</w:t>
      </w:r>
      <w:proofErr w:type="spellEnd"/>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311</w:t>
      </w:r>
      <w:r w:rsidR="008611DF" w:rsidRPr="00060816">
        <w:rPr>
          <w:rFonts w:cstheme="minorHAnsi"/>
        </w:rPr>
        <w:t xml:space="preserve"> or </w:t>
      </w:r>
      <w:r w:rsidR="008611DF" w:rsidRPr="00060816">
        <w:rPr>
          <w:rFonts w:cstheme="minorHAnsi"/>
        </w:rPr>
        <w:t>31.1</w:t>
      </w:r>
      <w:r w:rsidR="008611DF" w:rsidRPr="00060816">
        <w:rPr>
          <w:rFonts w:cstheme="minorHAnsi"/>
        </w:rPr>
        <w:t>%.</w:t>
      </w:r>
      <w:r w:rsidR="008611DF" w:rsidRPr="00060816">
        <w:rPr>
          <w:rFonts w:cstheme="minorHAnsi"/>
        </w:rPr>
        <w:t xml:space="preserve"> As for </w:t>
      </w:r>
      <w:proofErr w:type="spellStart"/>
      <w:r w:rsidR="008611DF" w:rsidRPr="00060816">
        <w:rPr>
          <w:rFonts w:cstheme="minorHAnsi"/>
        </w:rPr>
        <w:t>Pomacentridae</w:t>
      </w:r>
      <w:proofErr w:type="spellEnd"/>
      <w:r w:rsidR="008611DF" w:rsidRPr="00060816">
        <w:rPr>
          <w:rFonts w:cstheme="minorHAnsi"/>
        </w:rPr>
        <w:t xml:space="preserve">, </w:t>
      </w:r>
      <w:proofErr w:type="spellStart"/>
      <w:r w:rsidR="008611DF" w:rsidRPr="00060816">
        <w:rPr>
          <w:rFonts w:cstheme="minorHAnsi"/>
        </w:rPr>
        <w:t>Scaridae</w:t>
      </w:r>
      <w:proofErr w:type="spellEnd"/>
      <w:r w:rsidR="008611DF" w:rsidRPr="00060816">
        <w:rPr>
          <w:rFonts w:cstheme="minorHAnsi"/>
        </w:rPr>
        <w:t xml:space="preserve">, and </w:t>
      </w:r>
      <w:r w:rsidR="008611DF" w:rsidRPr="00060816">
        <w:rPr>
          <w:rFonts w:cstheme="minorHAnsi"/>
        </w:rPr>
        <w:t>Serranidae</w:t>
      </w:r>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499</w:t>
      </w:r>
      <w:r w:rsidR="008611DF" w:rsidRPr="00060816">
        <w:rPr>
          <w:rFonts w:cstheme="minorHAnsi"/>
        </w:rPr>
        <w:t xml:space="preserve"> </w:t>
      </w:r>
      <w:r w:rsidR="008611DF" w:rsidRPr="00060816">
        <w:rPr>
          <w:rFonts w:cstheme="minorHAnsi"/>
        </w:rPr>
        <w:t>(49.9</w:t>
      </w:r>
      <w:r w:rsidR="008611DF" w:rsidRPr="00060816">
        <w:rPr>
          <w:rFonts w:cstheme="minorHAnsi"/>
        </w:rPr>
        <w:t>%</w:t>
      </w:r>
      <w:r w:rsidR="008611DF" w:rsidRPr="00060816">
        <w:rPr>
          <w:rFonts w:cstheme="minorHAnsi"/>
        </w:rPr>
        <w:t xml:space="preserve">), 0.356 (35.6%), and </w:t>
      </w:r>
      <w:r w:rsidR="008611DF" w:rsidRPr="00060816">
        <w:rPr>
          <w:rFonts w:cstheme="minorHAnsi"/>
        </w:rPr>
        <w:lastRenderedPageBreak/>
        <w:t>0.197 (19.7%) respectively</w:t>
      </w:r>
      <w:r w:rsidR="008611DF" w:rsidRPr="00060816">
        <w:rPr>
          <w:rFonts w:cstheme="minorHAnsi"/>
        </w:rPr>
        <w:t>.</w:t>
      </w:r>
      <w:r w:rsidR="008611DF" w:rsidRPr="00060816">
        <w:rPr>
          <w:rFonts w:cstheme="minorHAnsi"/>
        </w:rPr>
        <w:t xml:space="preserve"> Finally, for all other families, signified by “Other”, this probability estimate was 0.238 or 23.8%. From these probabilities, it could be determined how likely an observation of a particular family was to be non-zero, which if satisfied, would allow for interpretation with the </w:t>
      </w:r>
      <w:r w:rsidR="00207727" w:rsidRPr="00060816">
        <w:rPr>
          <w:rFonts w:cstheme="minorHAnsi"/>
        </w:rPr>
        <w:t>longitudinal multi-level linear mixed effect model</w:t>
      </w:r>
      <w:r w:rsidR="00207727" w:rsidRPr="00060816">
        <w:rPr>
          <w:rFonts w:cstheme="minorHAnsi"/>
        </w:rPr>
        <w:t>s.</w:t>
      </w:r>
    </w:p>
    <w:p w14:paraId="765B8FBB" w14:textId="4E1E24F3" w:rsidR="003640C5" w:rsidRPr="00060816"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211CB9" w:rsidRPr="00060816">
        <w:rPr>
          <w:rFonts w:eastAsiaTheme="minorEastAsia" w:cstheme="minorHAnsi"/>
        </w:rPr>
        <w:t>, and</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defin</w:t>
      </w:r>
      <w:proofErr w:type="spellStart"/>
      <w:r w:rsidR="001C3D17" w:rsidRPr="00060816">
        <w:rPr>
          <w:rFonts w:eastAsiaTheme="minorEastAsia" w:cstheme="minorHAnsi"/>
        </w:rPr>
        <w:t>ing</w:t>
      </w:r>
      <w:proofErr w:type="spellEnd"/>
      <w:r w:rsidR="001C3D17" w:rsidRPr="00060816">
        <w:rPr>
          <w:rFonts w:eastAsiaTheme="minorEastAsia" w:cstheme="minorHAnsi"/>
        </w:rPr>
        <w:t xml:space="preserve"> the “DENSITY_INDEX” value for species </w:t>
      </w:r>
      <w:proofErr w:type="spellStart"/>
      <w:r w:rsidR="001C3D17" w:rsidRPr="00060816">
        <w:rPr>
          <w:rFonts w:eastAsiaTheme="minorEastAsia" w:cstheme="minorHAnsi"/>
        </w:rPr>
        <w:t>i</w:t>
      </w:r>
      <w:proofErr w:type="spellEnd"/>
      <w:r w:rsidR="001C3D17" w:rsidRPr="00060816">
        <w:rPr>
          <w:rFonts w:eastAsiaTheme="minorEastAsia" w:cstheme="minorHAnsi"/>
        </w:rPr>
        <w:t xml:space="preserve"> in year j. </w:t>
      </w:r>
      <w:r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 xml:space="preserve">This represented the estimated average “DENSITY_INDEX” value across all species and years.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sidR="001C3D17" w:rsidRPr="00060816">
        <w:rPr>
          <w:rFonts w:eastAsiaTheme="minorEastAsia" w:cstheme="minorHAnsi"/>
        </w:rPr>
        <w:t xml:space="preserve">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w:r w:rsidR="001C3D17" w:rsidRPr="00060816">
        <w:rPr>
          <w:rFonts w:eastAsiaTheme="minorEastAsia" w:cstheme="minorHAnsi"/>
        </w:rPr>
        <w:t xml:space="preserve">. </w:t>
      </w:r>
    </w:p>
    <w:p w14:paraId="2D3F3513" w14:textId="11B8B745"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w:t>
      </w:r>
      <w:r w:rsidR="007374A8" w:rsidRPr="00060816">
        <w:rPr>
          <w:rFonts w:eastAsiaTheme="minorEastAsia" w:cstheme="minorHAnsi"/>
        </w:rPr>
        <w:t>“DENSITY_INDEX” values</w:t>
      </w:r>
      <w:r w:rsidR="007374A8" w:rsidRPr="00060816">
        <w:rPr>
          <w:rFonts w:eastAsiaTheme="minorEastAsia" w:cstheme="minorHAnsi"/>
        </w:rPr>
        <w:t xml:space="preserve">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was</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m:t>
        </m:r>
        <m:r>
          <w:rPr>
            <w:rFonts w:ascii="Cambria Math" w:eastAsiaTheme="minorEastAsia" w:hAnsi="Cambria Math" w:cstheme="minorHAnsi"/>
          </w:rPr>
          <m:t xml:space="preserve">0. 5151 </m:t>
        </m:r>
        <m:r>
          <w:rPr>
            <w:rFonts w:ascii="Cambria Math" w:eastAsiaTheme="minorEastAsia"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m:t>
        </m:r>
        <m:r>
          <w:rPr>
            <w:rFonts w:ascii="Cambria Math" w:eastAsiaTheme="minorEastAsia" w:hAnsi="Cambria Math" w:cstheme="minorHAnsi"/>
          </w:rPr>
          <m:t>0.4413</m:t>
        </m:r>
      </m:oMath>
      <w:r w:rsidR="00974101" w:rsidRPr="00060816">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149D017D" w14:textId="77777777" w:rsidR="00CC1874" w:rsidRPr="00060816" w:rsidRDefault="00974101" w:rsidP="00060816">
      <w:pPr>
        <w:ind w:firstLine="720"/>
        <w:rPr>
          <w:rFonts w:eastAsiaTheme="minorEastAsia" w:cstheme="minorHAnsi"/>
        </w:rPr>
      </w:pPr>
      <w:r w:rsidRPr="00060816">
        <w:rPr>
          <w:rFonts w:eastAsiaTheme="minorEastAsia" w:cstheme="minorHAnsi"/>
        </w:rPr>
        <w:t>The Unconditional Growth Model introduce</w:t>
      </w:r>
      <w:r w:rsidRPr="00060816">
        <w:rPr>
          <w:rFonts w:eastAsiaTheme="minorEastAsia" w:cstheme="minorHAnsi"/>
        </w:rPr>
        <w:t>d</w:t>
      </w:r>
      <w:r w:rsidRPr="00060816">
        <w:rPr>
          <w:rFonts w:eastAsiaTheme="minorEastAsia" w:cstheme="minorHAnsi"/>
        </w:rPr>
        <w:t xml:space="preserve"> time, indicated by the “YEAR1998” variable, as a level one covariate but d</w:t>
      </w:r>
      <w:r w:rsidRPr="00060816">
        <w:rPr>
          <w:rFonts w:eastAsiaTheme="minorEastAsia" w:cstheme="minorHAnsi"/>
        </w:rPr>
        <w:t>id</w:t>
      </w:r>
      <w:r w:rsidRPr="00060816">
        <w:rPr>
          <w:rFonts w:eastAsiaTheme="minorEastAsia" w:cstheme="minorHAnsi"/>
        </w:rPr>
        <w:t xml:space="preserve"> not include any predictors at level two</w:t>
      </w:r>
      <w:r w:rsidR="00AA6773" w:rsidRPr="00060816">
        <w:rPr>
          <w:rFonts w:eastAsiaTheme="minorEastAsia" w:cstheme="minorHAnsi"/>
        </w:rPr>
        <w:t xml:space="preserve"> (Figure 6</w:t>
      </w:r>
      <w:r w:rsidR="00AA6773" w:rsidRPr="00060816">
        <w:rPr>
          <w:rFonts w:eastAsiaTheme="minorEastAsia" w:cstheme="minorHAnsi"/>
        </w:rPr>
        <w:br/>
        <w:t>)</w:t>
      </w:r>
      <w:r w:rsidRPr="00060816">
        <w:rPr>
          <w:rFonts w:eastAsiaTheme="minorEastAsia" w:cstheme="minorHAnsi"/>
        </w:rPr>
        <w:t xml:space="preserve">. </w:t>
      </w:r>
      <w:r w:rsidRPr="00060816">
        <w:rPr>
          <w:rFonts w:eastAsiaTheme="minorEastAsia" w:cstheme="minorHAnsi"/>
        </w:rPr>
        <w:t>Additionally</w:t>
      </w:r>
      <w:r w:rsidRPr="00060816">
        <w:rPr>
          <w:rFonts w:eastAsiaTheme="minorEastAsia" w:cstheme="minorHAnsi"/>
        </w:rPr>
        <w:t xml:space="preserve">, the model included a random slope term for </w:t>
      </w:r>
      <w:r w:rsidR="00AA6773" w:rsidRPr="00060816">
        <w:rPr>
          <w:rFonts w:eastAsiaTheme="minorEastAsia" w:cstheme="minorHAnsi"/>
        </w:rPr>
        <w:t>“YEAR1998”</w:t>
      </w:r>
      <w:r w:rsidRPr="00060816">
        <w:rPr>
          <w:rFonts w:eastAsiaTheme="minorEastAsia" w:cstheme="minorHAnsi"/>
        </w:rPr>
        <w:t xml:space="preserve">. </w:t>
      </w:r>
      <w:r w:rsidRPr="00060816">
        <w:rPr>
          <w:rFonts w:eastAsiaTheme="minorEastAsia" w:cstheme="minorHAnsi"/>
        </w:rPr>
        <w:t xml:space="preserve">Overall, </w:t>
      </w:r>
      <w:r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Pr="00060816">
        <w:rPr>
          <w:rFonts w:eastAsiaTheme="minorEastAsia" w:cstheme="minorHAnsi"/>
        </w:rPr>
        <w:t xml:space="preserve">, </w:t>
      </w:r>
      <w:r w:rsidR="00211CB9" w:rsidRPr="00060816">
        <w:rPr>
          <w:rFonts w:eastAsiaTheme="minorEastAsia" w:cstheme="minorHAnsi"/>
        </w:rPr>
        <w:t xml:space="preserve">with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r>
          <w:rPr>
            <w:rFonts w:ascii="Cambria Math" w:eastAsiaTheme="minorEastAsia" w:hAnsi="Cambria Math" w:cstheme="minorHAnsi"/>
          </w:rPr>
          <m:t xml:space="preserve"> and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211CB9" w:rsidRPr="00060816">
        <w:rPr>
          <w:rFonts w:eastAsiaTheme="minorEastAsia" w:cstheme="minorHAnsi"/>
        </w:rPr>
        <w:t>,</w:t>
      </w:r>
      <w:r w:rsidR="00793585"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proofErr w:type="spellStart"/>
      <w:r w:rsidR="00793585" w:rsidRPr="00060816">
        <w:rPr>
          <w:rFonts w:eastAsiaTheme="minorEastAsia" w:cstheme="minorHAnsi"/>
        </w:rPr>
        <w:t>ing</w:t>
      </w:r>
      <w:proofErr w:type="spellEnd"/>
      <w:r w:rsidR="00793585" w:rsidRPr="00060816">
        <w:rPr>
          <w:rFonts w:eastAsiaTheme="minorEastAsia" w:cstheme="minorHAnsi"/>
        </w:rPr>
        <w:t xml:space="preserve"> the “DENSITY_INDEX” value for species </w:t>
      </w:r>
      <w:proofErr w:type="spellStart"/>
      <w:r w:rsidR="00793585" w:rsidRPr="00060816">
        <w:rPr>
          <w:rFonts w:eastAsiaTheme="minorEastAsia" w:cstheme="minorHAnsi"/>
        </w:rPr>
        <w:t>i</w:t>
      </w:r>
      <w:proofErr w:type="spellEnd"/>
      <w:r w:rsidR="00793585" w:rsidRPr="00060816">
        <w:rPr>
          <w:rFonts w:eastAsiaTheme="minorEastAsia" w:cstheme="minorHAnsi"/>
        </w:rPr>
        <w:t xml:space="preserve"> in year j</w:t>
      </w:r>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w:t>
      </w:r>
      <w:r w:rsidR="003640C5" w:rsidRPr="00060816">
        <w:rPr>
          <w:rFonts w:eastAsiaTheme="minorEastAsia" w:cstheme="minorHAnsi"/>
        </w:rPr>
        <w:t>-0.008</w:t>
      </w:r>
      <w:r w:rsidR="003640C5" w:rsidRPr="00060816">
        <w:rPr>
          <w:rFonts w:eastAsiaTheme="minorEastAsia" w:cstheme="minorHAnsi"/>
        </w:rPr>
        <w:t xml:space="preserve">.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 </w:t>
      </w:r>
    </w:p>
    <w:p w14:paraId="315B14AA" w14:textId="599A6EE4"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expected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w:t>
      </w:r>
      <w:r w:rsidR="00B72B7E" w:rsidRPr="00060816">
        <w:rPr>
          <w:rFonts w:eastAsiaTheme="minorEastAsia" w:cstheme="minorHAnsi"/>
        </w:rPr>
        <w:t>“DENSITY_INDEX”</w:t>
      </w:r>
      <w:r w:rsidR="00B72B7E" w:rsidRPr="00060816">
        <w:rPr>
          <w:rFonts w:eastAsiaTheme="minorEastAsia" w:cstheme="minorHAnsi"/>
        </w:rPr>
        <w:t xml:space="preserve">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 In other words, the higher a species 1998 “DENSITY_INDEX” value was, the faster and steeper their decrease in this value was over time.</w:t>
      </w:r>
    </w:p>
    <w:p w14:paraId="3FA7AD0A" w14:textId="1F022BE8"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additionally complex models were built using estimates of Maximum Likelihood, AIC, and interpretability as deciding factors for the optimal </w:t>
      </w:r>
      <w:r w:rsidRPr="00060816">
        <w:rPr>
          <w:rFonts w:eastAsiaTheme="minorEastAsia" w:cstheme="minorHAnsi"/>
        </w:rPr>
        <w:lastRenderedPageBreak/>
        <w:t xml:space="preserve">model. Therefore, the Unconditional Growth Model was considered the baseline for this process.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p-values were significant for in </w:t>
      </w:r>
      <w:r w:rsidR="00CC51E5" w:rsidRPr="00060816">
        <w:rPr>
          <w:rFonts w:eastAsiaTheme="minorEastAsia" w:cstheme="minorHAnsi"/>
        </w:rPr>
        <w:t>“DIET” and “SCIENTIFIC_FAMILY”,</w:t>
      </w:r>
      <w:r w:rsidR="00CC51E5" w:rsidRPr="00060816">
        <w:rPr>
          <w:rFonts w:eastAsiaTheme="minorEastAsia" w:cstheme="minorHAnsi"/>
        </w:rPr>
        <w:t xml:space="preserve"> but not in </w:t>
      </w:r>
      <w:r w:rsidR="00CC51E5" w:rsidRPr="00060816">
        <w:rPr>
          <w:rFonts w:eastAsiaTheme="minorEastAsia" w:cstheme="minorHAnsi"/>
        </w:rPr>
        <w:t>“LOCATION” or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(Appendix K). This led to both </w:t>
      </w:r>
      <w:r w:rsidR="00CC51E5" w:rsidRPr="00060816">
        <w:rPr>
          <w:rFonts w:eastAsiaTheme="minorEastAsia" w:cstheme="minorHAnsi"/>
        </w:rPr>
        <w:t xml:space="preserve">“LOCATION” </w:t>
      </w:r>
      <w:r w:rsidR="00CC51E5" w:rsidRPr="00060816">
        <w:rPr>
          <w:rFonts w:eastAsiaTheme="minorEastAsia" w:cstheme="minorHAnsi"/>
        </w:rPr>
        <w:t>and</w:t>
      </w:r>
      <w:r w:rsidR="00CC51E5" w:rsidRPr="00060816">
        <w:rPr>
          <w:rFonts w:eastAsiaTheme="minorEastAsia" w:cstheme="minorHAnsi"/>
        </w:rPr>
        <w:t xml:space="preserve">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being excluded from the model, and both </w:t>
      </w:r>
      <w:r w:rsidR="00CC51E5" w:rsidRPr="00060816">
        <w:rPr>
          <w:rFonts w:eastAsiaTheme="minorEastAsia" w:cstheme="minorHAnsi"/>
        </w:rPr>
        <w:t>“DIET” and “SCIENTIFIC_FAMILY”</w:t>
      </w:r>
      <w:r w:rsidR="00CC51E5" w:rsidRPr="00060816">
        <w:rPr>
          <w:rFonts w:eastAsiaTheme="minorEastAsia" w:cstheme="minorHAnsi"/>
        </w:rPr>
        <w:t xml:space="preserve"> being added to the model.</w:t>
      </w:r>
    </w:p>
    <w:p w14:paraId="333369CC" w14:textId="52F2AECF" w:rsidR="001C5FFC" w:rsidRPr="00060816" w:rsidRDefault="00CC51E5" w:rsidP="00060816">
      <w:pPr>
        <w:ind w:firstLine="720"/>
        <w:rPr>
          <w:rFonts w:eastAsiaTheme="minorEastAsia" w:cstheme="minorHAnsi"/>
        </w:rPr>
      </w:pPr>
      <w:r w:rsidRPr="00060816">
        <w:rPr>
          <w:rFonts w:eastAsiaTheme="minorEastAsia" w:cstheme="minorHAnsi"/>
        </w:rPr>
        <w:t xml:space="preserve">Next, the interaction effects of “YEAR1998” and “DIET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w:t>
      </w:r>
      <w:r w:rsidR="00687591" w:rsidRPr="00060816">
        <w:rPr>
          <w:rFonts w:eastAsiaTheme="minorEastAsia" w:cstheme="minorHAnsi"/>
        </w:rPr>
        <w:t>“YEAR1998” and “DIET</w:t>
      </w:r>
      <w:r w:rsidR="00687591" w:rsidRPr="00060816">
        <w:rPr>
          <w:rFonts w:eastAsiaTheme="minorEastAsia" w:cstheme="minorHAnsi"/>
        </w:rPr>
        <w:t xml:space="preserve">” interaction. Additionally, the p-value associated with the maximum likelihood test for </w:t>
      </w:r>
      <w:r w:rsidR="00687591" w:rsidRPr="00060816">
        <w:rPr>
          <w:rFonts w:eastAsiaTheme="minorEastAsia" w:cstheme="minorHAnsi"/>
        </w:rPr>
        <w:t>“YEAR1998” and “SCIENTIFIC_FAMILY”</w:t>
      </w:r>
      <w:r w:rsidR="00687591" w:rsidRPr="00060816">
        <w:rPr>
          <w:rFonts w:eastAsiaTheme="minorEastAsia" w:cstheme="minorHAnsi"/>
        </w:rPr>
        <w:t xml:space="preserve"> was significant, but the p-value for </w:t>
      </w:r>
      <w:r w:rsidR="00687591" w:rsidRPr="00060816">
        <w:rPr>
          <w:rFonts w:eastAsiaTheme="minorEastAsia" w:cstheme="minorHAnsi"/>
        </w:rPr>
        <w:t>“YEAR1998” and “DIET”</w:t>
      </w:r>
      <w:r w:rsidR="00687591" w:rsidRPr="00060816">
        <w:rPr>
          <w:rFonts w:eastAsiaTheme="minorEastAsia" w:cstheme="minorHAnsi"/>
        </w:rPr>
        <w:t xml:space="preserve"> was not</w:t>
      </w:r>
      <w:r w:rsidR="001C5FFC" w:rsidRPr="00060816">
        <w:rPr>
          <w:rFonts w:eastAsiaTheme="minorEastAsia" w:cstheme="minorHAnsi"/>
        </w:rPr>
        <w:t xml:space="preserve"> (Appendix K)</w:t>
      </w:r>
      <w:r w:rsidR="00687591" w:rsidRPr="00060816">
        <w:rPr>
          <w:rFonts w:eastAsiaTheme="minorEastAsia" w:cstheme="minorHAnsi"/>
        </w:rPr>
        <w:t xml:space="preserve">. </w:t>
      </w:r>
      <w:r w:rsidR="001C5FFC" w:rsidRPr="00060816">
        <w:rPr>
          <w:rFonts w:eastAsiaTheme="minorEastAsia" w:cstheme="minorHAnsi"/>
        </w:rPr>
        <w:t xml:space="preserve">While the addition of the </w:t>
      </w:r>
      <w:r w:rsidR="001C5FFC" w:rsidRPr="00060816">
        <w:rPr>
          <w:rFonts w:eastAsiaTheme="minorEastAsia" w:cstheme="minorHAnsi"/>
        </w:rPr>
        <w:t>“YEAR1998” and “SCIENTIFIC_FAMILY”</w:t>
      </w:r>
      <w:r w:rsidR="001C5FFC" w:rsidRPr="00060816">
        <w:rPr>
          <w:rFonts w:eastAsiaTheme="minorEastAsia" w:cstheme="minorHAnsi"/>
        </w:rPr>
        <w:t xml:space="preserve"> was significant, it was ultimately excluded in the final model because the interpretation these coefficients were not clear. Finally, the addition of a random slope term for “YEAR1998” was tested using AIC, which resulted in a </w:t>
      </w:r>
      <w:r w:rsidR="001D60CC" w:rsidRPr="00060816">
        <w:rPr>
          <w:rFonts w:eastAsiaTheme="minorEastAsia" w:cstheme="minorHAnsi"/>
        </w:rPr>
        <w:t xml:space="preserve">significant drop in AIC (Appendix K). This random slope term was easily interpretable, so it was added to the final model. </w:t>
      </w:r>
    </w:p>
    <w:p w14:paraId="57E4260A" w14:textId="7777777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interpretation model included additive effects for “YEAR1998”, “DIET”, and “SCIENTIFIC_FAMILY” along with a random slope effect for “YEAR1998”. </w:t>
      </w:r>
      <w:r w:rsidR="00B46ADD" w:rsidRPr="00060816">
        <w:rPr>
          <w:rFonts w:eastAsiaTheme="minorEastAsia" w:cstheme="minorHAnsi"/>
        </w:rPr>
        <w:t>Before making interpretations from this model, basic diagnostics were performed to check the assumptions of normality, independence, and linearity. Overall, the n</w:t>
      </w:r>
      <w:r w:rsidR="00B46ADD" w:rsidRPr="00060816">
        <w:rPr>
          <w:rFonts w:eastAsiaTheme="minorEastAsia" w:cstheme="minorHAnsi"/>
        </w:rPr>
        <w:t xml:space="preserve">ormality assumption </w:t>
      </w:r>
      <w:r w:rsidR="00B46ADD" w:rsidRPr="00060816">
        <w:rPr>
          <w:rFonts w:eastAsiaTheme="minorEastAsia" w:cstheme="minorHAnsi"/>
        </w:rPr>
        <w:t xml:space="preserve">appeared reasonable with little deviation observed in the </w:t>
      </w:r>
      <w:r w:rsidR="00B46ADD" w:rsidRPr="00060816">
        <w:rPr>
          <w:rFonts w:eastAsiaTheme="minorEastAsia" w:cstheme="minorHAnsi"/>
        </w:rPr>
        <w:t>QQ plot</w:t>
      </w:r>
      <w:r w:rsidR="00B46ADD" w:rsidRPr="00060816">
        <w:rPr>
          <w:rFonts w:eastAsiaTheme="minorEastAsia" w:cstheme="minorHAnsi"/>
        </w:rPr>
        <w:t>, the r</w:t>
      </w:r>
      <w:r w:rsidR="00B46ADD" w:rsidRPr="00060816">
        <w:rPr>
          <w:rFonts w:eastAsiaTheme="minorEastAsia" w:cstheme="minorHAnsi"/>
        </w:rPr>
        <w:t>esidual v</w:t>
      </w:r>
      <w:r w:rsidR="00B46ADD" w:rsidRPr="00060816">
        <w:rPr>
          <w:rFonts w:eastAsiaTheme="minorEastAsia" w:cstheme="minorHAnsi"/>
        </w:rPr>
        <w:t>er</w:t>
      </w:r>
      <w:r w:rsidR="00B46ADD" w:rsidRPr="00060816">
        <w:rPr>
          <w:rFonts w:eastAsiaTheme="minorEastAsia" w:cstheme="minorHAnsi"/>
        </w:rPr>
        <w:t>s</w:t>
      </w:r>
      <w:r w:rsidR="00B46ADD" w:rsidRPr="00060816">
        <w:rPr>
          <w:rFonts w:eastAsiaTheme="minorEastAsia" w:cstheme="minorHAnsi"/>
        </w:rPr>
        <w:t>us</w:t>
      </w:r>
      <w:r w:rsidR="00B46ADD" w:rsidRPr="00060816">
        <w:rPr>
          <w:rFonts w:eastAsiaTheme="minorEastAsia" w:cstheme="minorHAnsi"/>
        </w:rPr>
        <w:t xml:space="preserve"> </w:t>
      </w:r>
      <w:r w:rsidR="00B46ADD" w:rsidRPr="00060816">
        <w:rPr>
          <w:rFonts w:eastAsiaTheme="minorEastAsia" w:cstheme="minorHAnsi"/>
        </w:rPr>
        <w:t>f</w:t>
      </w:r>
      <w:r w:rsidR="00B46ADD" w:rsidRPr="00060816">
        <w:rPr>
          <w:rFonts w:eastAsiaTheme="minorEastAsia" w:cstheme="minorHAnsi"/>
        </w:rPr>
        <w:t xml:space="preserve">itted </w:t>
      </w:r>
      <w:r w:rsidR="00B46ADD" w:rsidRPr="00060816">
        <w:rPr>
          <w:rFonts w:eastAsiaTheme="minorEastAsia" w:cstheme="minorHAnsi"/>
        </w:rPr>
        <w:t xml:space="preserve">plot showed only </w:t>
      </w:r>
      <w:r w:rsidR="00B46ADD" w:rsidRPr="00060816">
        <w:rPr>
          <w:rFonts w:eastAsiaTheme="minorEastAsia" w:cstheme="minorHAnsi"/>
        </w:rPr>
        <w:t>slight violat</w:t>
      </w:r>
      <w:r w:rsidR="00B46ADD" w:rsidRPr="00060816">
        <w:rPr>
          <w:rFonts w:eastAsiaTheme="minorEastAsia" w:cstheme="minorHAnsi"/>
        </w:rPr>
        <w:t>ions of</w:t>
      </w:r>
      <w:r w:rsidR="00B46ADD" w:rsidRPr="00060816">
        <w:rPr>
          <w:rFonts w:eastAsiaTheme="minorEastAsia" w:cstheme="minorHAnsi"/>
        </w:rPr>
        <w:t xml:space="preserve"> </w:t>
      </w:r>
      <w:r w:rsidR="00B46ADD" w:rsidRPr="00060816">
        <w:rPr>
          <w:rFonts w:eastAsiaTheme="minorEastAsia" w:cstheme="minorHAnsi"/>
        </w:rPr>
        <w:t>l</w:t>
      </w:r>
      <w:r w:rsidR="00B46ADD" w:rsidRPr="00060816">
        <w:rPr>
          <w:rFonts w:eastAsiaTheme="minorEastAsia" w:cstheme="minorHAnsi"/>
        </w:rPr>
        <w:t xml:space="preserve">inearity </w:t>
      </w:r>
      <w:r w:rsidR="00B46ADD" w:rsidRPr="00060816">
        <w:rPr>
          <w:rFonts w:eastAsiaTheme="minorEastAsia" w:cstheme="minorHAnsi"/>
        </w:rPr>
        <w:t xml:space="preserve">due to </w:t>
      </w:r>
      <w:r w:rsidR="00B46ADD" w:rsidRPr="00060816">
        <w:rPr>
          <w:rFonts w:eastAsiaTheme="minorEastAsia" w:cstheme="minorHAnsi"/>
        </w:rPr>
        <w:t>some pattern</w:t>
      </w:r>
      <w:r w:rsidR="00B46ADD" w:rsidRPr="00060816">
        <w:rPr>
          <w:rFonts w:eastAsiaTheme="minorEastAsia" w:cstheme="minorHAnsi"/>
        </w:rPr>
        <w:t>s</w:t>
      </w:r>
      <w:r w:rsidR="00B46ADD" w:rsidRPr="00060816">
        <w:rPr>
          <w:rFonts w:eastAsiaTheme="minorEastAsia" w:cstheme="minorHAnsi"/>
        </w:rPr>
        <w:t xml:space="preserve"> </w:t>
      </w:r>
      <w:r w:rsidR="00B46ADD" w:rsidRPr="00060816">
        <w:rPr>
          <w:rFonts w:eastAsiaTheme="minorEastAsia" w:cstheme="minorHAnsi"/>
        </w:rPr>
        <w:t>in</w:t>
      </w:r>
      <w:r w:rsidR="00B46ADD" w:rsidRPr="00060816">
        <w:rPr>
          <w:rFonts w:eastAsiaTheme="minorEastAsia" w:cstheme="minorHAnsi"/>
        </w:rPr>
        <w:t xml:space="preserve"> the residuals</w:t>
      </w:r>
      <w:r w:rsidR="00B46ADD" w:rsidRPr="00060816">
        <w:rPr>
          <w:rFonts w:eastAsiaTheme="minorEastAsia" w:cstheme="minorHAnsi"/>
        </w:rPr>
        <w:t>, and the assumption of independence was not violated in the structure of the data (Appendix L). Therefore, interpretations from the model were valid.</w:t>
      </w:r>
    </w:p>
    <w:p w14:paraId="380172D9" w14:textId="78D49FC9"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5).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w:t>
      </w:r>
      <w:r w:rsidR="00982DEC" w:rsidRPr="00060816">
        <w:rPr>
          <w:rFonts w:eastAsiaTheme="minorEastAsia" w:cstheme="minorHAnsi"/>
        </w:rPr>
        <w:t>1.91</w:t>
      </w:r>
      <w:r w:rsidR="00982DEC" w:rsidRPr="00060816">
        <w:rPr>
          <w:rFonts w:eastAsiaTheme="minorEastAsia" w:cstheme="minorHAnsi"/>
        </w:rPr>
        <w:t>6 and estimated the e</w:t>
      </w:r>
      <w:r w:rsidR="00982DEC" w:rsidRPr="00060816">
        <w:rPr>
          <w:rFonts w:eastAsiaTheme="minorEastAsia" w:cstheme="minorHAnsi"/>
        </w:rPr>
        <w:t xml:space="preserv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w:t>
      </w:r>
      <w:r w:rsidR="00982DEC" w:rsidRPr="00060816">
        <w:rPr>
          <w:rFonts w:eastAsiaTheme="minorEastAsia" w:cstheme="minorHAnsi"/>
        </w:rPr>
        <w:t>a</w:t>
      </w:r>
      <w:r w:rsidR="00982DEC" w:rsidRPr="00060816">
        <w:rPr>
          <w:rFonts w:eastAsiaTheme="minorEastAsia" w:cstheme="minorHAnsi"/>
        </w:rPr>
        <w:t>lgae</w:t>
      </w:r>
      <w:r w:rsidR="00982DEC" w:rsidRPr="00060816">
        <w:rPr>
          <w:rFonts w:eastAsiaTheme="minorEastAsia" w:cstheme="minorHAnsi"/>
        </w:rPr>
        <w:t>.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 xml:space="preserve">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was -0.0</w:t>
      </w:r>
      <w:r w:rsidR="00156660" w:rsidRPr="00060816">
        <w:rPr>
          <w:rFonts w:eastAsiaTheme="minorEastAsia" w:cstheme="minorHAnsi"/>
        </w:rPr>
        <w:t>165</w:t>
      </w:r>
      <w:r w:rsidRPr="00060816">
        <w:rPr>
          <w:rFonts w:eastAsiaTheme="minorEastAsia" w:cstheme="minorHAnsi"/>
        </w:rPr>
        <w:t xml:space="preserve">, which </w:t>
      </w:r>
      <w:r w:rsidRPr="00060816">
        <w:rPr>
          <w:rFonts w:eastAsiaTheme="minorEastAsia" w:cstheme="minorHAnsi"/>
        </w:rPr>
        <w:t>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w:t>
      </w:r>
      <w:r w:rsidRPr="00060816">
        <w:rPr>
          <w:rFonts w:eastAsiaTheme="minorEastAsia" w:cstheme="minorHAnsi"/>
        </w:rPr>
        <w:t xml:space="preserve">expected </w:t>
      </w:r>
      <w:r w:rsidR="00B9384B" w:rsidRPr="00060816">
        <w:rPr>
          <w:rFonts w:eastAsiaTheme="minorEastAsia" w:cstheme="minorHAnsi"/>
        </w:rPr>
        <w:t>decrease</w:t>
      </w:r>
      <w:r w:rsidRPr="00060816">
        <w:rPr>
          <w:rFonts w:eastAsiaTheme="minorEastAsia" w:cstheme="minorHAnsi"/>
        </w:rPr>
        <w:t xml:space="preserve"> in</w:t>
      </w:r>
      <w:r w:rsidRPr="00060816">
        <w:rPr>
          <w:rFonts w:eastAsiaTheme="minorEastAsia" w:cstheme="minorHAnsi"/>
        </w:rPr>
        <w:t xml:space="preserve"> </w:t>
      </w:r>
      <w:r w:rsidRPr="00060816">
        <w:rPr>
          <w:rFonts w:eastAsiaTheme="minorEastAsia" w:cstheme="minorHAnsi"/>
        </w:rPr>
        <w:t xml:space="preserve">1998 </w:t>
      </w:r>
      <w:r w:rsidRPr="00060816">
        <w:rPr>
          <w:rFonts w:eastAsiaTheme="minorEastAsia" w:cstheme="minorHAnsi"/>
        </w:rPr>
        <w:t>“DENSITY_INDEX” values</w:t>
      </w:r>
      <w:r w:rsidRPr="00060816">
        <w:rPr>
          <w:rFonts w:eastAsiaTheme="minorEastAsia" w:cstheme="minorHAnsi"/>
        </w:rPr>
        <w:t xml:space="preserve"> for fish feeding on </w:t>
      </w:r>
      <w:r w:rsidRPr="00060816">
        <w:rPr>
          <w:rFonts w:eastAsiaTheme="minorEastAsia" w:cstheme="minorHAnsi"/>
        </w:rPr>
        <w:t>e</w:t>
      </w:r>
      <w:r w:rsidRPr="00060816">
        <w:rPr>
          <w:rFonts w:eastAsiaTheme="minorEastAsia" w:cstheme="minorHAnsi"/>
        </w:rPr>
        <w:t xml:space="preserve">chinoids compared to fish feeding on </w:t>
      </w:r>
      <w:r w:rsidRPr="00060816">
        <w:rPr>
          <w:rFonts w:eastAsiaTheme="minorEastAsia" w:cstheme="minorHAnsi"/>
        </w:rPr>
        <w:t>a</w:t>
      </w:r>
      <w:r w:rsidRPr="00060816">
        <w:rPr>
          <w:rFonts w:eastAsiaTheme="minorEastAsia" w:cstheme="minorHAnsi"/>
        </w:rPr>
        <w:t>lgae</w:t>
      </w:r>
      <w:r w:rsidRPr="00060816">
        <w:rPr>
          <w:rFonts w:eastAsiaTheme="minorEastAsia" w:cstheme="minorHAnsi"/>
        </w:rPr>
        <w:t xml:space="preserve">. </w:t>
      </w:r>
      <w:r w:rsidRPr="00060816">
        <w:rPr>
          <w:rFonts w:eastAsiaTheme="minorEastAsia" w:cstheme="minorHAnsi"/>
        </w:rPr>
        <w:t xml:space="preserve">The coefficient for a </w:t>
      </w:r>
      <w:r w:rsidRPr="00060816">
        <w:rPr>
          <w:rFonts w:eastAsiaTheme="minorEastAsia" w:cstheme="minorHAnsi"/>
        </w:rPr>
        <w:t>diet</w:t>
      </w:r>
      <w:r w:rsidRPr="00060816">
        <w:rPr>
          <w:rFonts w:eastAsiaTheme="minorEastAsia" w:cstheme="minorHAnsi"/>
        </w:rPr>
        <w:t xml:space="preserve"> of </w:t>
      </w:r>
      <w:r w:rsidRPr="00060816">
        <w:rPr>
          <w:rFonts w:eastAsiaTheme="minorEastAsia" w:cstheme="minorHAnsi"/>
        </w:rPr>
        <w:t>fish</w:t>
      </w:r>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299</w:t>
      </w:r>
      <w:r w:rsidRPr="00060816">
        <w:rPr>
          <w:rFonts w:eastAsiaTheme="minorEastAsia" w:cstheme="minorHAnsi"/>
        </w:rPr>
        <w:t>,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other fish (Carnivorous) compared to fish feeding on </w:t>
      </w:r>
      <w:r w:rsidR="00B9384B" w:rsidRPr="00060816">
        <w:rPr>
          <w:rFonts w:eastAsiaTheme="minorEastAsia" w:cstheme="minorHAnsi"/>
        </w:rPr>
        <w:t>a</w:t>
      </w:r>
      <w:r w:rsidR="00B9384B" w:rsidRPr="00060816">
        <w:rPr>
          <w:rFonts w:eastAsiaTheme="minorEastAsia" w:cstheme="minorHAnsi"/>
        </w:rPr>
        <w:t>lgae</w:t>
      </w:r>
      <w:r w:rsidRPr="00060816">
        <w:rPr>
          <w:rFonts w:eastAsiaTheme="minorEastAsia" w:cstheme="minorHAnsi"/>
        </w:rPr>
        <w:t>.</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sponges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 xml:space="preserve">  </w:t>
      </w:r>
      <w:r w:rsidR="00B9384B" w:rsidRPr="00060816">
        <w:rPr>
          <w:rFonts w:eastAsiaTheme="minorEastAsia" w:cstheme="minorHAnsi"/>
        </w:rPr>
        <w:t>-</w:t>
      </w:r>
      <w:r w:rsidR="00B9384B" w:rsidRPr="00060816">
        <w:rPr>
          <w:rFonts w:eastAsiaTheme="minorEastAsia" w:cstheme="minorHAnsi"/>
        </w:rPr>
        <w:t>0.352</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w:t>
      </w:r>
      <w:r w:rsidR="00B9384B" w:rsidRPr="00060816">
        <w:rPr>
          <w:rFonts w:eastAsiaTheme="minorEastAsia" w:cstheme="minorHAnsi"/>
        </w:rPr>
        <w:t>sponges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The coefficient for</w:t>
      </w:r>
      <w:r w:rsidR="00B9384B" w:rsidRPr="00060816">
        <w:rPr>
          <w:rFonts w:eastAsiaTheme="minorEastAsia" w:cstheme="minorHAnsi"/>
        </w:rPr>
        <w:t xml:space="preserve"> fish with unidentified diets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w:t>
      </w:r>
      <w:r w:rsidR="00B9384B" w:rsidRPr="00060816">
        <w:rPr>
          <w:rFonts w:eastAsiaTheme="minorEastAsia" w:cstheme="minorHAnsi"/>
        </w:rPr>
        <w:t>87</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t>with unidentified diets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zooplankton</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0.258</w:t>
      </w:r>
      <w:r w:rsidR="00B9384B" w:rsidRPr="00060816">
        <w:rPr>
          <w:rFonts w:eastAsiaTheme="minorEastAsia" w:cstheme="minorHAnsi"/>
        </w:rPr>
        <w:t xml:space="preserve">, which was the expected </w:t>
      </w:r>
      <w:r w:rsidR="00B9384B" w:rsidRPr="00060816">
        <w:rPr>
          <w:rFonts w:eastAsiaTheme="minorEastAsia" w:cstheme="minorHAnsi"/>
        </w:rPr>
        <w:t>increase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lastRenderedPageBreak/>
        <w:t xml:space="preserve">feeding </w:t>
      </w:r>
      <w:r w:rsidR="00B9384B" w:rsidRPr="00060816">
        <w:rPr>
          <w:rFonts w:eastAsiaTheme="minorEastAsia" w:cstheme="minorHAnsi"/>
        </w:rPr>
        <w:t>zooplankton</w:t>
      </w:r>
      <w:r w:rsidR="00B9384B" w:rsidRPr="00060816">
        <w:rPr>
          <w:rFonts w:eastAsiaTheme="minorEastAsia" w:cstheme="minorHAnsi"/>
        </w:rPr>
        <w:t xml:space="preserve">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he coefficient for</w:t>
      </w:r>
      <w:r w:rsidRPr="00060816">
        <w:rPr>
          <w:rFonts w:eastAsiaTheme="minorEastAsia" w:cstheme="minorHAnsi"/>
        </w:rPr>
        <w:t xml:space="preserve">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w:t>
      </w:r>
      <w:r w:rsidRPr="00060816">
        <w:rPr>
          <w:rFonts w:eastAsiaTheme="minorEastAsia" w:cstheme="minorHAnsi"/>
        </w:rPr>
        <w:t xml:space="preserve"> 0.416</w:t>
      </w:r>
      <w:r w:rsidRPr="00060816">
        <w:rPr>
          <w:rFonts w:eastAsiaTheme="minorEastAsia" w:cstheme="minorHAnsi"/>
        </w:rPr>
        <w:t xml:space="preserve">, which was the expected </w:t>
      </w:r>
      <w:r w:rsidRPr="00060816">
        <w:rPr>
          <w:rFonts w:eastAsiaTheme="minorEastAsia" w:cstheme="minorHAnsi"/>
        </w:rPr>
        <w:t>increase</w:t>
      </w:r>
      <w:r w:rsidRPr="00060816">
        <w:rPr>
          <w:rFonts w:eastAsiaTheme="minorEastAsia" w:cstheme="minorHAnsi"/>
        </w:rPr>
        <w:t xml:space="preserve"> in 1998 “DENSITY_INDEX” values for</w:t>
      </w:r>
      <w:r w:rsidRPr="00060816">
        <w:rPr>
          <w:rFonts w:eastAsiaTheme="minorEastAsia" w:cstheme="minorHAnsi"/>
        </w:rPr>
        <w:t xml:space="preserve"> species of the family</w:t>
      </w:r>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compared to </w:t>
      </w:r>
      <w:r w:rsidRPr="00060816">
        <w:rPr>
          <w:rFonts w:eastAsiaTheme="minorEastAsia" w:cstheme="minorHAnsi"/>
        </w:rPr>
        <w:t xml:space="preserve">species of </w:t>
      </w:r>
      <w:proofErr w:type="spellStart"/>
      <w:r w:rsidRPr="00060816">
        <w:rPr>
          <w:rFonts w:eastAsiaTheme="minorEastAsia" w:cstheme="minorHAnsi"/>
        </w:rPr>
        <w:t>Apogonidae</w:t>
      </w:r>
      <w:proofErr w:type="spellEnd"/>
      <w:r w:rsidRPr="00060816">
        <w:rPr>
          <w:rFonts w:eastAsiaTheme="minorEastAsia" w:cstheme="minorHAnsi"/>
        </w:rPr>
        <w:t xml:space="preserve">. </w:t>
      </w:r>
      <w:r w:rsidRPr="00060816">
        <w:rPr>
          <w:rFonts w:eastAsiaTheme="minorEastAsia" w:cstheme="minorHAnsi"/>
        </w:rPr>
        <w:t xml:space="preserve">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493</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Finally, t</w:t>
      </w:r>
      <w:r w:rsidRPr="00060816">
        <w:rPr>
          <w:rFonts w:eastAsiaTheme="minorEastAsia" w:cstheme="minorHAnsi"/>
        </w:rPr>
        <w:t>he coefficient for the family</w:t>
      </w:r>
      <w:r w:rsidRPr="00060816">
        <w:rPr>
          <w:rFonts w:eastAsiaTheme="minorEastAsia" w:cstheme="minorHAnsi"/>
        </w:rPr>
        <w:t xml:space="preserve">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500</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As for the </w:t>
      </w:r>
      <w:r w:rsidR="001D60CC" w:rsidRPr="00060816">
        <w:rPr>
          <w:rFonts w:eastAsiaTheme="minorEastAsia" w:cstheme="minorHAnsi"/>
        </w:rPr>
        <w:t>random effects table</w:t>
      </w:r>
      <w:r w:rsidR="001D60CC" w:rsidRPr="00060816">
        <w:rPr>
          <w:rFonts w:eastAsiaTheme="minorEastAsia" w:cstheme="minorHAnsi"/>
        </w:rPr>
        <w:t xml:space="preserve"> for this model</w:t>
      </w:r>
      <w:r w:rsidR="001D60CC" w:rsidRPr="00060816">
        <w:rPr>
          <w:rFonts w:eastAsiaTheme="minorEastAsia" w:cstheme="minorHAnsi"/>
        </w:rPr>
        <w:t xml:space="preserv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w:t>
      </w:r>
      <w:r w:rsidR="001D60CC" w:rsidRPr="00060816">
        <w:rPr>
          <w:rFonts w:eastAsiaTheme="minorEastAsia" w:cstheme="minorHAnsi"/>
        </w:rPr>
        <w:t>461</w:t>
      </w:r>
      <w:r w:rsidR="001D60CC" w:rsidRPr="00060816">
        <w:rPr>
          <w:rFonts w:eastAsiaTheme="minorEastAsia" w:cstheme="minorHAnsi"/>
        </w:rPr>
        <w:t xml:space="preserve">,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w:t>
      </w:r>
      <w:r w:rsidR="001D60CC" w:rsidRPr="00060816">
        <w:rPr>
          <w:rFonts w:eastAsiaTheme="minorEastAsia" w:cstheme="minorHAnsi"/>
        </w:rPr>
        <w:t>6</w:t>
      </w:r>
      <w:r w:rsidR="001D60CC" w:rsidRPr="00060816">
        <w:rPr>
          <w:rFonts w:eastAsiaTheme="minorEastAsia" w:cstheme="minorHAnsi"/>
        </w:rPr>
        <w:t>2.</w:t>
      </w:r>
      <w:r w:rsidR="001D60CC" w:rsidRPr="00060816">
        <w:rPr>
          <w:rFonts w:eastAsiaTheme="minorEastAsia" w:cstheme="minorHAnsi"/>
        </w:rPr>
        <w:t xml:space="preserve">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19C184A8" w14:textId="757C4EAC" w:rsidR="008734AD" w:rsidRDefault="006475D7" w:rsidP="00060816">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 xml:space="preserve">its cluster classifications were 2, 3, 4, and 3 </w:t>
      </w:r>
      <w:r w:rsidR="008734AD" w:rsidRPr="00060816">
        <w:rPr>
          <w:rFonts w:eastAsiaTheme="minorEastAsia" w:cstheme="minorHAnsi"/>
        </w:rPr>
        <w:t>with K-Means cluster centers for</w:t>
      </w:r>
      <w:r w:rsidR="00233293" w:rsidRPr="00060816">
        <w:rPr>
          <w:rFonts w:eastAsiaTheme="minorEastAsia" w:cstheme="minorHAnsi"/>
        </w:rPr>
        <w:t xml:space="preserve"> “DENSITY_INDEX” </w:t>
      </w:r>
      <w:r w:rsidR="008734AD" w:rsidRPr="00060816">
        <w:rPr>
          <w:rFonts w:eastAsiaTheme="minorEastAsia" w:cstheme="minorHAnsi"/>
        </w:rPr>
        <w:t>of</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M).</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w:t>
      </w:r>
      <w:r w:rsidR="00F856A7" w:rsidRPr="00060816">
        <w:rPr>
          <w:rFonts w:eastAsiaTheme="minorEastAsia" w:cstheme="minorHAnsi"/>
        </w:rPr>
        <w:t xml:space="preserve">in the years 1998, 2008, 2014, and 2018, its cluster classifications were 3, </w:t>
      </w:r>
      <w:r w:rsidR="00F856A7" w:rsidRPr="00060816">
        <w:rPr>
          <w:rFonts w:eastAsiaTheme="minorEastAsia" w:cstheme="minorHAnsi"/>
        </w:rPr>
        <w:t>2</w:t>
      </w:r>
      <w:r w:rsidR="00F856A7" w:rsidRPr="00060816">
        <w:rPr>
          <w:rFonts w:eastAsiaTheme="minorEastAsia" w:cstheme="minorHAnsi"/>
        </w:rPr>
        <w:t xml:space="preserve">, </w:t>
      </w:r>
      <w:r w:rsidR="00F856A7" w:rsidRPr="00060816">
        <w:rPr>
          <w:rFonts w:eastAsiaTheme="minorEastAsia" w:cstheme="minorHAnsi"/>
        </w:rPr>
        <w:t>3</w:t>
      </w:r>
      <w:r w:rsidR="00F856A7" w:rsidRPr="00060816">
        <w:rPr>
          <w:rFonts w:eastAsiaTheme="minorEastAsia" w:cstheme="minorHAnsi"/>
        </w:rPr>
        <w:t xml:space="preserve">, and 3 with K-Means cluster centers for “DENSITY_INDEX” of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w:t>
      </w:r>
      <w:r w:rsidR="007D7F08" w:rsidRPr="00060816">
        <w:rPr>
          <w:rFonts w:eastAsiaTheme="minorEastAsia" w:cstheme="minorHAnsi"/>
        </w:rPr>
        <w:t xml:space="preserve">in the years 1998, 2008, 2014, and 2018, its cluster classifications were </w:t>
      </w:r>
      <w:r w:rsidR="007D7F08" w:rsidRPr="00060816">
        <w:rPr>
          <w:rFonts w:eastAsiaTheme="minorEastAsia" w:cstheme="minorHAnsi"/>
        </w:rPr>
        <w:t>3</w:t>
      </w:r>
      <w:r w:rsidR="007D7F08" w:rsidRPr="00060816">
        <w:rPr>
          <w:rFonts w:eastAsiaTheme="minorEastAsia" w:cstheme="minorHAnsi"/>
        </w:rPr>
        <w:t xml:space="preserve">, </w:t>
      </w:r>
      <w:r w:rsidR="007D7F08" w:rsidRPr="00060816">
        <w:rPr>
          <w:rFonts w:eastAsiaTheme="minorEastAsia" w:cstheme="minorHAnsi"/>
        </w:rPr>
        <w:t>3</w:t>
      </w:r>
      <w:r w:rsidR="007D7F08" w:rsidRPr="00060816">
        <w:rPr>
          <w:rFonts w:eastAsiaTheme="minorEastAsia" w:cstheme="minorHAnsi"/>
        </w:rPr>
        <w:t xml:space="preserve">, 3, and </w:t>
      </w:r>
      <w:r w:rsidR="007D7F08" w:rsidRPr="00060816">
        <w:rPr>
          <w:rFonts w:eastAsiaTheme="minorEastAsia" w:cstheme="minorHAnsi"/>
        </w:rPr>
        <w:t>1</w:t>
      </w:r>
      <w:r w:rsidR="007D7F08" w:rsidRPr="00060816">
        <w:rPr>
          <w:rFonts w:eastAsiaTheme="minorEastAsia" w:cstheme="minorHAnsi"/>
        </w:rPr>
        <w:t xml:space="preserve"> with K-Means cluster centers for “DENSITY_INDEX” of 1.57, </w:t>
      </w:r>
      <w:r w:rsidR="007D7F08" w:rsidRPr="00060816">
        <w:rPr>
          <w:rFonts w:eastAsiaTheme="minorEastAsia" w:cstheme="minorHAnsi"/>
        </w:rPr>
        <w:t>0.045</w:t>
      </w:r>
      <w:r w:rsidR="007D7F08" w:rsidRPr="00060816">
        <w:rPr>
          <w:rFonts w:eastAsiaTheme="minorEastAsia" w:cstheme="minorHAnsi"/>
        </w:rPr>
        <w:t xml:space="preserve">, 2.20, and </w:t>
      </w:r>
      <w:r w:rsidR="007D7F08" w:rsidRPr="00060816">
        <w:rPr>
          <w:rFonts w:eastAsiaTheme="minorEastAsia" w:cstheme="minorHAnsi"/>
        </w:rPr>
        <w:t>2.14</w:t>
      </w:r>
      <w:r w:rsidR="007D7F08" w:rsidRPr="00060816">
        <w:rPr>
          <w:rFonts w:eastAsiaTheme="minorEastAsia" w:cstheme="minorHAnsi"/>
        </w:rPr>
        <w:t xml:space="preserve"> respectively</w:t>
      </w:r>
      <w:r w:rsidR="00FE7790" w:rsidRPr="00060816">
        <w:rPr>
          <w:rFonts w:eastAsiaTheme="minorEastAsia" w:cstheme="minorHAnsi"/>
        </w:rPr>
        <w:t>.</w:t>
      </w:r>
    </w:p>
    <w:p w14:paraId="2F9CEAA4" w14:textId="3D196444" w:rsidR="00577DFC" w:rsidRDefault="00577DFC" w:rsidP="00F0390A">
      <w:pPr>
        <w:rPr>
          <w:rFonts w:eastAsiaTheme="minorEastAsia" w:cstheme="minorHAnsi"/>
        </w:rPr>
      </w:pPr>
    </w:p>
    <w:p w14:paraId="5244624F" w14:textId="387BD7D2" w:rsidR="00577DFC" w:rsidRPr="00F0390A" w:rsidRDefault="00F0390A" w:rsidP="00F0390A">
      <w:pPr>
        <w:rPr>
          <w:rFonts w:cstheme="minorHAnsi"/>
        </w:rPr>
      </w:pPr>
      <w:r>
        <w:rPr>
          <w:rFonts w:eastAsiaTheme="minorEastAsia" w:cstheme="minorHAnsi"/>
          <w:noProof/>
        </w:rPr>
        <w:drawing>
          <wp:anchor distT="0" distB="0" distL="114300" distR="114300" simplePos="0" relativeHeight="251689984" behindDoc="0" locked="0" layoutInCell="1" allowOverlap="1" wp14:anchorId="2B1ECE83" wp14:editId="194D28BA">
            <wp:simplePos x="0" y="0"/>
            <wp:positionH relativeFrom="column">
              <wp:posOffset>103505</wp:posOffset>
            </wp:positionH>
            <wp:positionV relativeFrom="paragraph">
              <wp:posOffset>388267</wp:posOffset>
            </wp:positionV>
            <wp:extent cx="5599430" cy="2629535"/>
            <wp:effectExtent l="0" t="0" r="127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99430" cy="262953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39EC11CD" w14:textId="75B079E2" w:rsidR="00F0390A" w:rsidRPr="00060816" w:rsidRDefault="00F0390A" w:rsidP="00F0390A">
      <w:pPr>
        <w:rPr>
          <w:rFonts w:cstheme="minorHAnsi"/>
        </w:rPr>
      </w:pPr>
      <w:r>
        <w:rPr>
          <w:rFonts w:eastAsiaTheme="minorEastAsia" w:cstheme="minorHAnsi"/>
          <w:noProof/>
        </w:rPr>
        <w:lastRenderedPageBreak/>
        <w:drawing>
          <wp:anchor distT="0" distB="0" distL="114300" distR="114300" simplePos="0" relativeHeight="251691008" behindDoc="0" locked="0" layoutInCell="1" allowOverlap="1" wp14:anchorId="29F4419F" wp14:editId="3B43B1F9">
            <wp:simplePos x="0" y="0"/>
            <wp:positionH relativeFrom="column">
              <wp:posOffset>0</wp:posOffset>
            </wp:positionH>
            <wp:positionV relativeFrom="paragraph">
              <wp:posOffset>876300</wp:posOffset>
            </wp:positionV>
            <wp:extent cx="5942330" cy="5712460"/>
            <wp:effectExtent l="0" t="0" r="1270" b="254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2330" cy="571246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F</w:t>
      </w:r>
      <w:r w:rsidRPr="00060816">
        <w:rPr>
          <w:rFonts w:cstheme="minorHAnsi"/>
        </w:rPr>
        <w:t xml:space="preserve">igure </w:t>
      </w:r>
      <w:r>
        <w:rPr>
          <w:rFonts w:cstheme="minorHAnsi"/>
        </w:rPr>
        <w:t>5</w:t>
      </w:r>
      <w:r w:rsidRPr="00060816">
        <w:rPr>
          <w:rFonts w:cstheme="minorHAnsi"/>
        </w:rPr>
        <w:t>:</w:t>
      </w:r>
      <w:r>
        <w:rPr>
          <w:rFonts w:cstheme="minorHAnsi"/>
        </w:rPr>
        <w:t xml:space="preserve"> R output for the </w:t>
      </w:r>
      <w:r>
        <w:rPr>
          <w:rFonts w:cstheme="minorHAnsi"/>
        </w:rPr>
        <w:t xml:space="preserve">final interpretation model from the non-zero data </w:t>
      </w:r>
      <w:r>
        <w:rPr>
          <w:rFonts w:cstheme="minorHAnsi"/>
        </w:rPr>
        <w:t>fit</w:t>
      </w:r>
      <w:r>
        <w:rPr>
          <w:rFonts w:cstheme="minorHAnsi"/>
        </w:rPr>
        <w:t xml:space="preserve"> using longitudinal linear mixed-effects techniques</w:t>
      </w:r>
      <w:r w:rsidRPr="00060816">
        <w:rPr>
          <w:rFonts w:cstheme="minorHAnsi"/>
        </w:rPr>
        <w:t xml:space="preserve">. </w:t>
      </w:r>
      <w:r>
        <w:rPr>
          <w:rFonts w:cstheme="minorHAnsi"/>
        </w:rPr>
        <w:t>Model equation, coefficient estimates, and corresponding p-values are depicted.</w:t>
      </w:r>
      <w:r>
        <w:rPr>
          <w:rFonts w:cstheme="minorHAnsi"/>
        </w:rPr>
        <w:t xml:space="preserve">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σ</m:t>
        </m:r>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7AB1070F" w14:textId="1F64B640" w:rsidR="00577DFC" w:rsidRDefault="00577DFC" w:rsidP="00060816">
      <w:pPr>
        <w:ind w:firstLine="720"/>
        <w:rPr>
          <w:rFonts w:eastAsiaTheme="minorEastAsia" w:cstheme="minorHAnsi"/>
        </w:rPr>
      </w:pPr>
    </w:p>
    <w:p w14:paraId="7402311A" w14:textId="13229D12" w:rsidR="00577DFC" w:rsidRDefault="00577DFC" w:rsidP="00060816">
      <w:pPr>
        <w:ind w:firstLine="720"/>
        <w:rPr>
          <w:rFonts w:eastAsiaTheme="minorEastAsia" w:cstheme="minorHAnsi"/>
        </w:rPr>
      </w:pPr>
    </w:p>
    <w:p w14:paraId="31F0814C" w14:textId="729D1E91" w:rsidR="00577DFC" w:rsidRDefault="00577DFC" w:rsidP="00060816">
      <w:pPr>
        <w:ind w:firstLine="720"/>
        <w:rPr>
          <w:rFonts w:eastAsiaTheme="minorEastAsia" w:cstheme="minorHAnsi"/>
        </w:rPr>
      </w:pPr>
    </w:p>
    <w:p w14:paraId="10AA9857" w14:textId="7BA2F83A" w:rsidR="00577DFC" w:rsidRDefault="00577DFC" w:rsidP="00060816">
      <w:pPr>
        <w:ind w:firstLine="720"/>
        <w:rPr>
          <w:rFonts w:eastAsiaTheme="minorEastAsia" w:cstheme="minorHAnsi"/>
        </w:rPr>
      </w:pPr>
    </w:p>
    <w:p w14:paraId="3619B2DF" w14:textId="12EFDAC6" w:rsidR="00577DFC" w:rsidRDefault="00577DFC" w:rsidP="00060816">
      <w:pPr>
        <w:ind w:firstLine="720"/>
        <w:rPr>
          <w:rFonts w:eastAsiaTheme="minorEastAsia" w:cstheme="minorHAnsi"/>
        </w:rPr>
      </w:pPr>
    </w:p>
    <w:p w14:paraId="16A89588" w14:textId="77777777" w:rsidR="00577DFC" w:rsidRPr="00060816" w:rsidRDefault="00577DFC" w:rsidP="00060816">
      <w:pPr>
        <w:ind w:firstLine="720"/>
        <w:rPr>
          <w:rFonts w:eastAsiaTheme="minorEastAsia" w:cstheme="minorHAnsi"/>
        </w:rPr>
      </w:pPr>
    </w:p>
    <w:p w14:paraId="1365DCF1" w14:textId="45D9D4B4" w:rsidR="00F0390A" w:rsidRDefault="00F0390A" w:rsidP="00060816">
      <w:pPr>
        <w:rPr>
          <w:rFonts w:cstheme="minorHAnsi"/>
          <w:b/>
          <w:bCs/>
        </w:rPr>
      </w:pPr>
    </w:p>
    <w:p w14:paraId="50C1DE59" w14:textId="77777777" w:rsidR="00F0390A" w:rsidRPr="00060816" w:rsidRDefault="00F0390A" w:rsidP="00060816">
      <w:pPr>
        <w:rPr>
          <w:rFonts w:cstheme="minorHAnsi"/>
          <w:b/>
          <w:bCs/>
        </w:rPr>
      </w:pPr>
    </w:p>
    <w:p w14:paraId="2C9FC57B" w14:textId="4DB3E44C" w:rsidR="00256D4F" w:rsidRPr="00060816" w:rsidRDefault="00206E04" w:rsidP="00060816">
      <w:pPr>
        <w:jc w:val="center"/>
        <w:rPr>
          <w:rFonts w:cstheme="minorHAnsi"/>
          <w:b/>
          <w:bCs/>
        </w:rPr>
      </w:pPr>
      <w:r w:rsidRPr="00060816">
        <w:rPr>
          <w:rFonts w:cstheme="minorHAnsi"/>
          <w:b/>
          <w:bCs/>
        </w:rPr>
        <w:lastRenderedPageBreak/>
        <w:t>Discussion</w:t>
      </w:r>
    </w:p>
    <w:p w14:paraId="66FE3E97" w14:textId="1A764A38" w:rsidR="00AE1DA8" w:rsidRPr="00060816" w:rsidRDefault="00FB547A" w:rsidP="00060816">
      <w:pPr>
        <w:ind w:firstLine="720"/>
        <w:rPr>
          <w:rFonts w:cstheme="minorHAnsi"/>
        </w:rPr>
      </w:pPr>
      <w:r w:rsidRPr="00060816">
        <w:rPr>
          <w:rFonts w:cstheme="minorHAnsi"/>
        </w:rPr>
        <w:t>T</w:t>
      </w:r>
      <w:r w:rsidRPr="00060816">
        <w:rPr>
          <w:rFonts w:cstheme="minorHAnsi"/>
        </w:rPr>
        <w:t xml:space="preserve">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w:t>
      </w:r>
      <w:proofErr w:type="gramStart"/>
      <w:r w:rsidR="00F04192" w:rsidRPr="00060816">
        <w:rPr>
          <w:rFonts w:cstheme="minorHAnsi"/>
        </w:rPr>
        <w:t>variables</w:t>
      </w:r>
      <w:proofErr w:type="gramEnd"/>
      <w:r w:rsidR="00F04192" w:rsidRPr="00060816">
        <w:rPr>
          <w:rFonts w:cstheme="minorHAnsi"/>
        </w:rPr>
        <w:t xml:space="preserve"> “LOCATION” and “MARINE_RESERVE” did not yield significant p-values for differences in means of their subcategories. </w:t>
      </w:r>
      <w:r w:rsidR="00F04192" w:rsidRPr="00060816">
        <w:rPr>
          <w:rFonts w:cstheme="minorHAnsi"/>
        </w:rPr>
        <w:t xml:space="preserve">This finding indicated that fish on Grand Cayman Island </w:t>
      </w:r>
      <w:r w:rsidR="00F04192" w:rsidRPr="00060816">
        <w:rPr>
          <w:rFonts w:cstheme="minorHAnsi"/>
        </w:rPr>
        <w:t xml:space="preserve">did differ </w:t>
      </w:r>
      <w:r w:rsidR="00F04192" w:rsidRPr="00060816">
        <w:rPr>
          <w:rFonts w:cstheme="minorHAnsi"/>
        </w:rPr>
        <w:t xml:space="preserve">in their “DENSITY_INDEX” values </w:t>
      </w:r>
      <w:r w:rsidR="00F04192" w:rsidRPr="00060816">
        <w:rPr>
          <w:rFonts w:cstheme="minorHAnsi"/>
        </w:rPr>
        <w:t xml:space="preserve">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w:t>
      </w:r>
      <w:r w:rsidR="004D4310" w:rsidRPr="00060816">
        <w:rPr>
          <w:rFonts w:cstheme="minorHAnsi"/>
        </w:rPr>
        <w:t>(McCoy et al., 2009)</w:t>
      </w:r>
      <w:r w:rsidR="004D4310" w:rsidRPr="00060816">
        <w:rPr>
          <w:rFonts w:cstheme="minorHAnsi"/>
        </w:rPr>
        <w:t xml:space="preserve">.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w:t>
      </w:r>
      <w:r w:rsidR="004D4310" w:rsidRPr="00060816">
        <w:rPr>
          <w:rFonts w:cstheme="minorHAnsi"/>
        </w:rPr>
        <w:t>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9E28718"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an observation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an observation </w:t>
      </w:r>
      <w:proofErr w:type="gramStart"/>
      <w:r w:rsidR="001D5477" w:rsidRPr="00060816">
        <w:rPr>
          <w:rFonts w:cstheme="minorHAnsi"/>
        </w:rPr>
        <w:t>being</w:t>
      </w:r>
      <w:proofErr w:type="gramEnd"/>
      <w:r w:rsidR="001D5477" w:rsidRPr="00060816">
        <w:rPr>
          <w:rFonts w:cstheme="minorHAnsi"/>
        </w:rPr>
        <w:t xml:space="preserve"> non-zero compared to other families over time. T</w:t>
      </w:r>
      <w:r w:rsidR="001D5477" w:rsidRPr="00060816">
        <w:rPr>
          <w:rFonts w:cstheme="minorHAnsi"/>
        </w:rPr>
        <w:t>his indicated that species of these families were</w:t>
      </w:r>
      <w:r w:rsidR="001D5477" w:rsidRPr="00060816">
        <w:rPr>
          <w:rFonts w:cstheme="minorHAnsi"/>
        </w:rPr>
        <w:t xml:space="preserve"> less</w:t>
      </w:r>
      <w:r w:rsidR="001D5477" w:rsidRPr="00060816">
        <w:rPr>
          <w:rFonts w:cstheme="minorHAnsi"/>
        </w:rPr>
        <w:t xml:space="preserve"> frequently observed over time compared to the other families</w:t>
      </w:r>
      <w:r w:rsidR="001D5477" w:rsidRPr="00060816">
        <w:rPr>
          <w:rFonts w:cstheme="minorHAnsi"/>
        </w:rPr>
        <w:t xml:space="preserve">. </w:t>
      </w:r>
    </w:p>
    <w:p w14:paraId="7265613B" w14:textId="41AFD227"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more about the nature of variability in the data</w:t>
      </w:r>
      <w:r w:rsidR="005B7C0E" w:rsidRPr="00060816">
        <w:rPr>
          <w:rFonts w:cstheme="minorHAnsi"/>
        </w:rPr>
        <w:t xml:space="preserve"> than they d</w:t>
      </w:r>
      <w:r w:rsidR="00C95579" w:rsidRPr="00060816">
        <w:rPr>
          <w:rFonts w:cstheme="minorHAnsi"/>
        </w:rPr>
        <w:t xml:space="preserve">id </w:t>
      </w:r>
      <w:r w:rsidR="005B7C0E" w:rsidRPr="00060816">
        <w:rPr>
          <w:rFonts w:cstheme="minorHAnsi"/>
        </w:rPr>
        <w:t>changes in abundance over time. While it</w:t>
      </w:r>
      <w:r w:rsidR="005B7C0E" w:rsidRPr="00060816">
        <w:rPr>
          <w:rFonts w:cstheme="minorHAnsi"/>
        </w:rPr>
        <w:t xml:space="preserve"> </w:t>
      </w:r>
      <w:r w:rsidR="00C95579" w:rsidRPr="00060816">
        <w:rPr>
          <w:rFonts w:cstheme="minorHAnsi"/>
        </w:rPr>
        <w:t>was</w:t>
      </w:r>
      <w:r w:rsidR="005B7C0E" w:rsidRPr="00060816">
        <w:rPr>
          <w:rFonts w:cstheme="minorHAnsi"/>
        </w:rPr>
        <w:t xml:space="preserve"> important</w:t>
      </w:r>
      <w:r w:rsidR="005B7C0E" w:rsidRPr="00060816">
        <w:rPr>
          <w:rFonts w:cstheme="minorHAnsi"/>
        </w:rPr>
        <w:t xml:space="preserve"> to recognize the nature of </w:t>
      </w:r>
      <w:r w:rsidR="00C95579" w:rsidRPr="00060816">
        <w:rPr>
          <w:rFonts w:cstheme="minorHAnsi"/>
        </w:rPr>
        <w:t xml:space="preserve">this </w:t>
      </w:r>
      <w:r w:rsidR="005B7C0E" w:rsidRPr="00060816">
        <w:rPr>
          <w:rFonts w:cstheme="minorHAnsi"/>
        </w:rPr>
        <w:t xml:space="preserve">variability, it was </w:t>
      </w:r>
      <w:r w:rsidR="005B7C0E" w:rsidRPr="00060816">
        <w:rPr>
          <w:rFonts w:cstheme="minorHAnsi"/>
        </w:rPr>
        <w:t>not the primary focus of this study</w:t>
      </w:r>
      <w:r w:rsidR="005B7C0E" w:rsidRPr="00060816">
        <w:rPr>
          <w:rFonts w:cstheme="minorHAnsi"/>
        </w:rPr>
        <w:t>.</w:t>
      </w:r>
      <w:r w:rsidR="005B7C0E" w:rsidRPr="00060816">
        <w:rPr>
          <w:rFonts w:cstheme="minorHAnsi"/>
        </w:rPr>
        <w:t xml:space="preserve"> </w:t>
      </w:r>
      <w:r w:rsidR="005B7C0E" w:rsidRPr="00060816">
        <w:rPr>
          <w:rFonts w:cstheme="minorHAnsi"/>
        </w:rPr>
        <w:t xml:space="preserve">For this reason, the final interpretive model, which primarily portrayed changes in abundance over time, was </w:t>
      </w:r>
      <w:r w:rsidR="00C95579" w:rsidRPr="00060816">
        <w:rPr>
          <w:rFonts w:cstheme="minorHAnsi"/>
        </w:rPr>
        <w:t xml:space="preserve">primarily used here </w:t>
      </w:r>
      <w:r w:rsidR="005B7C0E" w:rsidRPr="00060816">
        <w:rPr>
          <w:rFonts w:cstheme="minorHAnsi"/>
        </w:rPr>
        <w:t xml:space="preserve">to assess differences in abundance. </w:t>
      </w:r>
    </w:p>
    <w:p w14:paraId="4B64100A" w14:textId="77777777"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Support for this finding was obtained by looking at the maximum cluster centers of the K-Means models from 1998 to 2008 and from 2010 to 2018. Ultimately, this support was drawn from the fact that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lastRenderedPageBreak/>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334E0A18"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beta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5666687A"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r w:rsidR="00005FE3" w:rsidRPr="00060816">
        <w:rPr>
          <w:rFonts w:cstheme="minorHAnsi"/>
        </w:rPr>
        <w:t>(</w:t>
      </w:r>
      <w:proofErr w:type="spellStart"/>
      <w:r w:rsidR="00005FE3" w:rsidRPr="00060816">
        <w:rPr>
          <w:rFonts w:cstheme="minorHAnsi"/>
        </w:rPr>
        <w:t>Pattengill</w:t>
      </w:r>
      <w:proofErr w:type="spellEnd"/>
      <w:r w:rsidR="00005FE3" w:rsidRPr="00060816">
        <w:rPr>
          <w:rFonts w:cstheme="minorHAnsi"/>
        </w:rPr>
        <w:t>-Semmens and Semmens, 2003</w:t>
      </w:r>
      <w:r w:rsidR="00005FE3" w:rsidRPr="00060816">
        <w:rPr>
          <w:rFonts w:cstheme="minorHAnsi"/>
        </w:rPr>
        <w:t xml:space="preserve">).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t>
      </w:r>
      <w:r w:rsidR="008101F0" w:rsidRPr="00060816">
        <w:rPr>
          <w:rFonts w:cstheme="minorHAnsi"/>
        </w:rPr>
        <w:t xml:space="preserve">was grouped with clusters of </w:t>
      </w:r>
      <w:r w:rsidR="008101F0" w:rsidRPr="00060816">
        <w:rPr>
          <w:rFonts w:cstheme="minorHAnsi"/>
        </w:rPr>
        <w:t>higher</w:t>
      </w:r>
      <w:r w:rsidR="008101F0" w:rsidRPr="00060816">
        <w:rPr>
          <w:rFonts w:cstheme="minorHAnsi"/>
        </w:rPr>
        <w:t xml:space="preserve"> “DENSITY_INDEX” centers</w:t>
      </w:r>
      <w:r w:rsidR="008101F0" w:rsidRPr="00060816">
        <w:rPr>
          <w:rFonts w:cstheme="minorHAnsi"/>
        </w:rPr>
        <w:t xml:space="preserve"> over time. This contradicted the findings by </w:t>
      </w:r>
      <w:proofErr w:type="spellStart"/>
      <w:r w:rsidR="008101F0" w:rsidRPr="00060816">
        <w:rPr>
          <w:rFonts w:cstheme="minorHAnsi"/>
        </w:rPr>
        <w:t>Pattengill</w:t>
      </w:r>
      <w:proofErr w:type="spellEnd"/>
      <w:r w:rsidR="008101F0" w:rsidRPr="00060816">
        <w:rPr>
          <w:rFonts w:cstheme="minorHAnsi"/>
        </w:rPr>
        <w:t>-Semmens and Semmens</w:t>
      </w:r>
      <w:r w:rsidR="008101F0" w:rsidRPr="00060816">
        <w:rPr>
          <w:rFonts w:cstheme="minorHAnsi"/>
        </w:rPr>
        <w:t xml:space="preserve"> (</w:t>
      </w:r>
      <w:r w:rsidR="008101F0" w:rsidRPr="00060816">
        <w:rPr>
          <w:rFonts w:cstheme="minorHAnsi"/>
        </w:rPr>
        <w:t>2003</w:t>
      </w:r>
      <w:r w:rsidR="008101F0" w:rsidRPr="00060816">
        <w:rPr>
          <w:rFonts w:cstheme="minorHAnsi"/>
        </w:rPr>
        <w:t xml:space="preserve">),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00B1897F" w14:textId="4F3F6085" w:rsidR="003860D0" w:rsidRPr="00060816" w:rsidRDefault="003860D0" w:rsidP="00060816">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species abundance on Grand Cayman Island has varied in a negative way between 1998 and 2018</w:t>
      </w:r>
      <w:r w:rsidRPr="00060816">
        <w:rPr>
          <w:rFonts w:cstheme="minorHAnsi"/>
        </w:rPr>
        <w:t xml:space="preserve">, with trends in “DENSITY_INDEX” values decreasing. </w:t>
      </w:r>
      <w:r w:rsidRPr="00060816">
        <w:rPr>
          <w:rFonts w:cstheme="minorHAnsi"/>
        </w:rPr>
        <w:t>Under</w:t>
      </w:r>
      <w:r w:rsidRPr="00060816">
        <w:rPr>
          <w:rFonts w:cstheme="minorHAnsi"/>
        </w:rPr>
        <w:t>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of focal importance in future research.</w:t>
      </w:r>
    </w:p>
    <w:p w14:paraId="46C6F618" w14:textId="77777777" w:rsidR="0013012C" w:rsidRDefault="0013012C" w:rsidP="00060816">
      <w:pPr>
        <w:spacing w:line="360" w:lineRule="auto"/>
        <w:rPr>
          <w:rFonts w:cstheme="minorHAnsi"/>
        </w:rPr>
      </w:pPr>
    </w:p>
    <w:p w14:paraId="302400CE" w14:textId="77777777"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A1C4CD4"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4871B1">
        <w:rPr>
          <w:rFonts w:ascii="Calibri" w:hAnsi="Calibri" w:cs="Calibri"/>
        </w:rPr>
        <w:t xml:space="preserve">for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7D4E9B">
        <w:rPr>
          <w:rFonts w:ascii="Calibri" w:hAnsi="Calibri" w:cs="Calibri"/>
        </w:rPr>
        <w:t xml:space="preserve"> by following this link: </w:t>
      </w:r>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w:t>
      </w:r>
      <w:r w:rsidRPr="00982DEC">
        <w:rPr>
          <w:rFonts w:cstheme="minorHAnsi"/>
        </w:rPr>
        <w:t>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760A1A41" w14:textId="7C9E1C7B" w:rsidR="00B43225" w:rsidRPr="00982DEC" w:rsidRDefault="00B43225" w:rsidP="00EF5F6F">
      <w:pPr>
        <w:rPr>
          <w:rFonts w:cstheme="minorHAnsi"/>
        </w:rPr>
      </w:pPr>
    </w:p>
    <w:p w14:paraId="58B7980A" w14:textId="1C09A9A6" w:rsidR="00B43225" w:rsidRPr="00982DEC" w:rsidRDefault="00B43225" w:rsidP="00EF5F6F">
      <w:pPr>
        <w:rPr>
          <w:rFonts w:cstheme="minorHAnsi"/>
        </w:rPr>
      </w:pPr>
    </w:p>
    <w:p w14:paraId="39BE0BAA" w14:textId="4AD241BD" w:rsidR="004E6E2E" w:rsidRPr="00982DEC" w:rsidRDefault="004E6E2E" w:rsidP="00B43225">
      <w:pPr>
        <w:rPr>
          <w:rFonts w:cstheme="minorHAnsi"/>
        </w:rPr>
      </w:pPr>
    </w:p>
    <w:p w14:paraId="7F30C659" w14:textId="0F24F4EA" w:rsidR="004E6E2E" w:rsidRPr="00982DEC" w:rsidRDefault="004E6E2E" w:rsidP="00B43225">
      <w:pPr>
        <w:rPr>
          <w:rFonts w:cstheme="minorHAnsi"/>
        </w:rPr>
      </w:pPr>
    </w:p>
    <w:p w14:paraId="17D45F45" w14:textId="09C44BC5" w:rsidR="004353B6" w:rsidRDefault="004353B6" w:rsidP="00B43225">
      <w:pPr>
        <w:rPr>
          <w:rFonts w:cstheme="minorHAnsi"/>
        </w:rPr>
      </w:pP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5B39C2AA" w:rsidR="0013012C" w:rsidRDefault="0013012C" w:rsidP="009A1FEB">
      <w:pPr>
        <w:rPr>
          <w:rFonts w:cstheme="minorHAnsi"/>
        </w:rPr>
      </w:pPr>
    </w:p>
    <w:p w14:paraId="51EDD204" w14:textId="77777777" w:rsidR="00284DF1" w:rsidRPr="009A1FEB" w:rsidRDefault="00284DF1" w:rsidP="009A1FEB">
      <w:pPr>
        <w:rPr>
          <w:rFonts w:cstheme="minorHAnsi"/>
        </w:rPr>
      </w:pPr>
    </w:p>
    <w:p w14:paraId="6AC601F3" w14:textId="0C4F9C89" w:rsidR="00272C62" w:rsidRPr="009A1FEB" w:rsidRDefault="00272C62" w:rsidP="009A1FEB">
      <w:pPr>
        <w:jc w:val="center"/>
        <w:rPr>
          <w:rFonts w:cstheme="minorHAnsi"/>
          <w:b/>
          <w:bCs/>
        </w:rPr>
      </w:pPr>
      <w:r w:rsidRPr="009A1FEB">
        <w:rPr>
          <w:rFonts w:cstheme="minorHAnsi"/>
          <w:b/>
          <w:bCs/>
        </w:rPr>
        <w:lastRenderedPageBreak/>
        <w:t xml:space="preserve">Appendix </w:t>
      </w:r>
      <w:r w:rsidRPr="009A1FEB">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12F23698" w:rsidR="00D44ACF" w:rsidRPr="009A1FEB" w:rsidRDefault="004E6E2E" w:rsidP="009A1FEB">
      <w:pPr>
        <w:jc w:val="center"/>
        <w:rPr>
          <w:rFonts w:cstheme="minorHAnsi"/>
          <w:b/>
          <w:bCs/>
        </w:rPr>
      </w:pPr>
      <w:r w:rsidRPr="009A1FEB">
        <w:rPr>
          <w:rFonts w:cstheme="minorHAnsi"/>
          <w:b/>
          <w:bCs/>
        </w:rPr>
        <w:lastRenderedPageBreak/>
        <w:t xml:space="preserve">Appendix </w:t>
      </w:r>
      <w:r w:rsidR="00272C62" w:rsidRPr="009A1FEB">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3E489849" w:rsidR="004E6E2E" w:rsidRPr="009A1FEB" w:rsidRDefault="00671A30" w:rsidP="009A1FEB">
      <w:pPr>
        <w:jc w:val="center"/>
        <w:rPr>
          <w:rFonts w:cstheme="minorHAnsi"/>
          <w:b/>
          <w:bCs/>
        </w:rPr>
      </w:pPr>
      <w:r w:rsidRPr="009A1FEB">
        <w:rPr>
          <w:rFonts w:cstheme="minorHAnsi"/>
          <w:b/>
          <w:bCs/>
        </w:rPr>
        <w:lastRenderedPageBreak/>
        <w:t xml:space="preserve">Appendix </w:t>
      </w:r>
      <w:r w:rsidR="00F103FC" w:rsidRPr="009A1FEB">
        <w:rPr>
          <w:rFonts w:cstheme="minorHAnsi"/>
          <w:b/>
          <w:bCs/>
        </w:rPr>
        <w:t>C</w:t>
      </w:r>
    </w:p>
    <w:p w14:paraId="7A109FBC" w14:textId="7D5E5538" w:rsidR="00671A30" w:rsidRPr="009A1FEB" w:rsidRDefault="008A1254" w:rsidP="009A1FEB">
      <w:pPr>
        <w:jc w:val="center"/>
        <w:rPr>
          <w:rFonts w:cstheme="minorHAnsi"/>
          <w:b/>
          <w:bCs/>
        </w:rPr>
      </w:pPr>
      <w:r w:rsidRPr="009A1FEB">
        <w:rPr>
          <w:rFonts w:cstheme="minorHAnsi"/>
          <w:b/>
          <w:bCs/>
        </w:rPr>
        <w:t xml:space="preserve">Zero-Inclusive Vs. Non-Zero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 and</w:t>
      </w:r>
      <w:r w:rsidRPr="009A1FEB">
        <w:rPr>
          <w:rFonts w:cstheme="minorHAnsi"/>
          <w:b/>
          <w:bCs/>
        </w:rPr>
        <w:t xml:space="preserve"> </w:t>
      </w:r>
      <w:r w:rsidR="00F103FC" w:rsidRPr="009A1FEB">
        <w:rPr>
          <w:rFonts w:cstheme="minorHAnsi"/>
          <w:b/>
          <w:bCs/>
        </w:rPr>
        <w:t>“SCIENTIFIC_FAMILY”</w:t>
      </w:r>
    </w:p>
    <w:p w14:paraId="4E62BA57" w14:textId="508778AB" w:rsidR="00F103FC" w:rsidRPr="009A1FEB" w:rsidRDefault="009A1FEB" w:rsidP="009A1FEB">
      <w:pPr>
        <w:rPr>
          <w:rFonts w:cstheme="minorHAnsi"/>
        </w:rPr>
      </w:pPr>
      <w:r w:rsidRPr="009A1FEB">
        <w:rPr>
          <w:rFonts w:cstheme="minorHAnsi"/>
          <w:noProof/>
        </w:rPr>
        <w:drawing>
          <wp:anchor distT="0" distB="0" distL="114300" distR="114300" simplePos="0" relativeHeight="251665408" behindDoc="0" locked="0" layoutInCell="1" allowOverlap="1" wp14:anchorId="636F303A" wp14:editId="7DE18A66">
            <wp:simplePos x="0" y="0"/>
            <wp:positionH relativeFrom="column">
              <wp:posOffset>-311150</wp:posOffset>
            </wp:positionH>
            <wp:positionV relativeFrom="paragraph">
              <wp:posOffset>4385945</wp:posOffset>
            </wp:positionV>
            <wp:extent cx="6249670" cy="346837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9670" cy="346837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62336" behindDoc="0" locked="0" layoutInCell="1" allowOverlap="1" wp14:anchorId="4D6563D4" wp14:editId="0DCBC8D1">
            <wp:simplePos x="0" y="0"/>
            <wp:positionH relativeFrom="column">
              <wp:posOffset>-311150</wp:posOffset>
            </wp:positionH>
            <wp:positionV relativeFrom="paragraph">
              <wp:posOffset>457200</wp:posOffset>
            </wp:positionV>
            <wp:extent cx="6475730" cy="3864610"/>
            <wp:effectExtent l="0" t="0" r="1270" b="0"/>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5730" cy="386461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1F2C4E65" w14:textId="615F580C" w:rsidR="00671A30" w:rsidRPr="009A1FEB" w:rsidRDefault="008A1254" w:rsidP="009A1FEB">
      <w:pPr>
        <w:jc w:val="center"/>
        <w:rPr>
          <w:rFonts w:cstheme="minorHAnsi"/>
          <w:b/>
          <w:bCs/>
        </w:rPr>
      </w:pPr>
      <w:r w:rsidRPr="009A1FEB">
        <w:rPr>
          <w:rFonts w:cstheme="minorHAnsi"/>
          <w:b/>
          <w:bCs/>
        </w:rPr>
        <w:lastRenderedPageBreak/>
        <w:t>Appendix D</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1E2A4E2C" w:rsidR="004E6E2E" w:rsidRPr="009A1FEB" w:rsidRDefault="00807073" w:rsidP="009A1FEB">
      <w:pPr>
        <w:jc w:val="center"/>
        <w:rPr>
          <w:rFonts w:cstheme="minorHAnsi"/>
          <w:b/>
          <w:bCs/>
        </w:rPr>
      </w:pPr>
      <w:r w:rsidRPr="009A1FEB">
        <w:rPr>
          <w:rFonts w:cstheme="minorHAnsi"/>
          <w:b/>
          <w:bCs/>
        </w:rPr>
        <w:lastRenderedPageBreak/>
        <w:t>Appendix E</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241A6C5E" w:rsidR="006E169F" w:rsidRPr="009A1FEB" w:rsidRDefault="006E169F" w:rsidP="009A1FEB">
      <w:pPr>
        <w:jc w:val="center"/>
        <w:rPr>
          <w:rFonts w:cstheme="minorHAnsi"/>
          <w:b/>
          <w:bCs/>
        </w:rPr>
      </w:pPr>
      <w:r w:rsidRPr="009A1FEB">
        <w:rPr>
          <w:rFonts w:cstheme="minorHAnsi"/>
          <w:b/>
          <w:bCs/>
        </w:rPr>
        <w:lastRenderedPageBreak/>
        <w:t>Appendix F</w:t>
      </w:r>
    </w:p>
    <w:p w14:paraId="016EAB0E" w14:textId="14C26BFA" w:rsidR="006E169F" w:rsidRPr="009A1FEB" w:rsidRDefault="006E169F" w:rsidP="009A1FEB">
      <w:pPr>
        <w:jc w:val="center"/>
        <w:rPr>
          <w:rFonts w:cstheme="minorHAnsi"/>
          <w:b/>
          <w:bCs/>
        </w:rPr>
      </w:pPr>
      <w:r w:rsidRPr="009A1FEB">
        <w:rPr>
          <w:rFonts w:cstheme="minorHAnsi"/>
          <w:b/>
          <w:bCs/>
        </w:rPr>
        <w:t xml:space="preserve">Zero-Inclusive and Non-Zero Summary Statistics by “DENSITY_INDEX” </w:t>
      </w:r>
    </w:p>
    <w:p w14:paraId="1D7DFF90" w14:textId="52D55E76" w:rsidR="006E169F" w:rsidRPr="009A1FEB" w:rsidRDefault="00600124" w:rsidP="009A1FEB">
      <w:pPr>
        <w:rPr>
          <w:rFonts w:cstheme="minorHAnsi"/>
        </w:rPr>
      </w:pPr>
      <w:r w:rsidRPr="009A1FEB">
        <w:rPr>
          <w:rFonts w:cstheme="minorHAnsi"/>
          <w:noProof/>
        </w:rPr>
        <w:drawing>
          <wp:anchor distT="0" distB="0" distL="114300" distR="114300" simplePos="0" relativeHeight="251670528" behindDoc="0" locked="0" layoutInCell="1" allowOverlap="1" wp14:anchorId="4B040093" wp14:editId="24C06E6A">
            <wp:simplePos x="0" y="0"/>
            <wp:positionH relativeFrom="column">
              <wp:posOffset>-66040</wp:posOffset>
            </wp:positionH>
            <wp:positionV relativeFrom="paragraph">
              <wp:posOffset>4237355</wp:posOffset>
            </wp:positionV>
            <wp:extent cx="5942965" cy="3430905"/>
            <wp:effectExtent l="0" t="0" r="635" b="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965" cy="34309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9504" behindDoc="0" locked="0" layoutInCell="1" allowOverlap="1" wp14:anchorId="4CCA97BE" wp14:editId="0F8FFD68">
            <wp:simplePos x="0" y="0"/>
            <wp:positionH relativeFrom="column">
              <wp:posOffset>0</wp:posOffset>
            </wp:positionH>
            <wp:positionV relativeFrom="paragraph">
              <wp:posOffset>290195</wp:posOffset>
            </wp:positionV>
            <wp:extent cx="5943600" cy="3949700"/>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6E169F" w:rsidRPr="009A1FEB">
        <w:rPr>
          <w:rFonts w:cstheme="minorHAnsi"/>
        </w:rPr>
        <w:t xml:space="preserve">Included are summaries for the overall data and by the </w:t>
      </w:r>
      <w:r w:rsidRPr="009A1FEB">
        <w:rPr>
          <w:rFonts w:cstheme="minorHAnsi"/>
        </w:rPr>
        <w:t>“SCIENTIFIC_FAMILY” variable</w:t>
      </w:r>
    </w:p>
    <w:p w14:paraId="5A57A7DD" w14:textId="77777777" w:rsidR="009A1FEB" w:rsidRDefault="009A1FEB" w:rsidP="009A1FEB">
      <w:pPr>
        <w:jc w:val="center"/>
        <w:rPr>
          <w:rFonts w:cstheme="minorHAnsi"/>
          <w:b/>
          <w:bCs/>
        </w:rPr>
      </w:pPr>
    </w:p>
    <w:p w14:paraId="09853A80" w14:textId="5295DD4D"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G</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Optimization of the number of clusters, K, as determined by drop in total sum of squares is visualized in </w:t>
      </w:r>
      <w:r w:rsidR="004353B6" w:rsidRPr="009A1FEB">
        <w:rPr>
          <w:rFonts w:cstheme="minorHAnsi"/>
        </w:rPr>
        <w:t>`</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w:t>
      </w:r>
      <w:r w:rsidR="004353B6" w:rsidRPr="009A1FEB">
        <w:rPr>
          <w:rFonts w:cstheme="minorHAnsi"/>
        </w:rPr>
        <w:t>s</w:t>
      </w:r>
      <w:r w:rsidR="004353B6" w:rsidRPr="009A1FEB">
        <w:rPr>
          <w:rFonts w:cstheme="minorHAnsi"/>
        </w:rPr>
        <w:t xml:space="preserve">. </w:t>
      </w:r>
      <w:r w:rsidR="004353B6" w:rsidRPr="009A1FEB">
        <w:rPr>
          <w:rFonts w:cstheme="minorHAnsi"/>
        </w:rPr>
        <w:t>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6FCFC1C4"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H</w:t>
      </w:r>
    </w:p>
    <w:p w14:paraId="4C0344A9" w14:textId="1FC199AB" w:rsidR="004353B6" w:rsidRPr="009A1FEB" w:rsidRDefault="004353B6" w:rsidP="009A1FEB">
      <w:pPr>
        <w:jc w:val="center"/>
        <w:rPr>
          <w:rFonts w:cstheme="minorHAnsi"/>
          <w:b/>
          <w:bCs/>
        </w:rPr>
      </w:pPr>
      <w:r w:rsidRPr="009A1FEB">
        <w:rPr>
          <w:rFonts w:cstheme="minorHAnsi"/>
          <w:b/>
          <w:bCs/>
        </w:rPr>
        <w:t>Resulting K-Means Clusters Visualization</w:t>
      </w:r>
    </w:p>
    <w:p w14:paraId="5234C2C8" w14:textId="05CC5D39" w:rsidR="004353B6" w:rsidRPr="009A1FEB" w:rsidRDefault="00291AEF" w:rsidP="009A1FEB">
      <w:pPr>
        <w:rPr>
          <w:rFonts w:cstheme="minorHAnsi"/>
        </w:rPr>
      </w:pPr>
      <w:r w:rsidRPr="009A1FEB">
        <w:rPr>
          <w:rFonts w:cstheme="minorHAnsi"/>
        </w:rPr>
        <w:t>G</w:t>
      </w:r>
      <w:r w:rsidR="004353B6" w:rsidRPr="009A1FEB">
        <w:rPr>
          <w:rFonts w:cstheme="minorHAnsi"/>
        </w:rPr>
        <w:t xml:space="preserve">roupings resulting from K-Means </w:t>
      </w:r>
      <w:r w:rsidRPr="009A1FEB">
        <w:rPr>
          <w:rFonts w:cstheme="minorHAnsi"/>
        </w:rPr>
        <w:t xml:space="preserve">Clustering outputs from </w:t>
      </w:r>
      <w:r w:rsidR="006D7B9F" w:rsidRPr="009A1FEB">
        <w:rPr>
          <w:rFonts w:cstheme="minorHAnsi"/>
        </w:rPr>
        <w:t>1998 to 2004</w:t>
      </w:r>
      <w:r w:rsidRPr="009A1FEB">
        <w:rPr>
          <w:rFonts w:cstheme="minorHAnsi"/>
        </w:rPr>
        <w:t xml:space="preserve"> </w:t>
      </w:r>
      <w:r w:rsidR="006D7B9F" w:rsidRPr="009A1FEB">
        <w:rPr>
          <w:rFonts w:cstheme="minorHAnsi"/>
        </w:rPr>
        <w:t xml:space="preserve">in </w:t>
      </w:r>
      <w:r w:rsidRPr="009A1FEB">
        <w:rPr>
          <w:rFonts w:cstheme="minorHAnsi"/>
        </w:rPr>
        <w:t xml:space="preserve">the Grand Cayman dataset are visualized using the </w:t>
      </w:r>
      <w:r w:rsidRPr="009A1FEB">
        <w:rPr>
          <w:rFonts w:cstheme="minorHAnsi"/>
        </w:rPr>
        <w:t>`</w:t>
      </w:r>
      <w:proofErr w:type="spellStart"/>
      <w:r w:rsidRPr="009A1FEB">
        <w:rPr>
          <w:rFonts w:cstheme="minorHAnsi"/>
        </w:rPr>
        <w:t>fviz_</w:t>
      </w:r>
      <w:proofErr w:type="gramStart"/>
      <w:r w:rsidRPr="009A1FEB">
        <w:rPr>
          <w:rFonts w:cstheme="minorHAnsi"/>
        </w:rPr>
        <w:t>cluster</w:t>
      </w:r>
      <w:proofErr w:type="spellEnd"/>
      <w:r w:rsidRPr="009A1FEB">
        <w:rPr>
          <w:rFonts w:cstheme="minorHAnsi"/>
        </w:rPr>
        <w:t>(</w:t>
      </w:r>
      <w:proofErr w:type="gramEnd"/>
      <w:r w:rsidRPr="009A1FEB">
        <w:rPr>
          <w:rFonts w:cstheme="minorHAnsi"/>
        </w:rPr>
        <w:t>)`</w:t>
      </w:r>
      <w:r w:rsidRPr="009A1FEB">
        <w:rPr>
          <w:rFonts w:cstheme="minorHAnsi"/>
        </w:rPr>
        <w:t xml:space="preserve"> function. Similarity was based on scaled data for “DENSITY_INDEX” and “N_SITES”.</w:t>
      </w:r>
      <w:r w:rsidR="007B3253" w:rsidRPr="009A1FEB">
        <w:rPr>
          <w:rFonts w:cstheme="minorHAnsi"/>
        </w:rPr>
        <w:t xml:space="preserve"> </w:t>
      </w:r>
      <w:r w:rsidR="006D7B9F" w:rsidRPr="009A1FEB">
        <w:rPr>
          <w:rFonts w:cstheme="minorHAnsi"/>
        </w:rPr>
        <w:t xml:space="preserve">Centering </w:t>
      </w:r>
      <w:r w:rsidR="007B3253" w:rsidRPr="009A1FEB">
        <w:rPr>
          <w:rFonts w:cstheme="minorHAnsi"/>
        </w:rPr>
        <w:t>measures</w:t>
      </w:r>
      <w:r w:rsidR="00FB7FC7" w:rsidRPr="009A1FEB">
        <w:rPr>
          <w:rFonts w:cstheme="minorHAnsi"/>
        </w:rPr>
        <w:t xml:space="preserve"> of</w:t>
      </w:r>
      <w:r w:rsidR="007B3253" w:rsidRPr="009A1FEB">
        <w:rPr>
          <w:rFonts w:cstheme="minorHAnsi"/>
        </w:rPr>
        <w:t xml:space="preserve"> </w:t>
      </w:r>
      <w:r w:rsidR="00FB7FC7" w:rsidRPr="009A1FEB">
        <w:rPr>
          <w:rFonts w:cstheme="minorHAnsi"/>
        </w:rPr>
        <w:t xml:space="preserve">the </w:t>
      </w:r>
      <w:r w:rsidR="007B3253" w:rsidRPr="009A1FEB">
        <w:rPr>
          <w:rFonts w:cstheme="minorHAnsi"/>
        </w:rPr>
        <w:t xml:space="preserve">unscaled </w:t>
      </w:r>
      <w:r w:rsidR="006D7B9F" w:rsidRPr="009A1FEB">
        <w:rPr>
          <w:rFonts w:cstheme="minorHAnsi"/>
        </w:rPr>
        <w:t xml:space="preserve">data are </w:t>
      </w:r>
      <w:r w:rsidR="00FB7FC7" w:rsidRPr="009A1FEB">
        <w:rPr>
          <w:rFonts w:cstheme="minorHAnsi"/>
        </w:rPr>
        <w:t>followed by the scaled center</w:t>
      </w:r>
      <w:r w:rsidR="006D7B9F" w:rsidRPr="009A1FEB">
        <w:rPr>
          <w:rFonts w:cstheme="minorHAnsi"/>
        </w:rPr>
        <w:t>s</w:t>
      </w:r>
      <w:r w:rsidR="00FB7FC7" w:rsidRPr="009A1FEB">
        <w:rPr>
          <w:rFonts w:cstheme="minorHAnsi"/>
        </w:rPr>
        <w:t xml:space="preserve"> </w:t>
      </w:r>
      <w:r w:rsidR="007B3253" w:rsidRPr="009A1FEB">
        <w:rPr>
          <w:rFonts w:cstheme="minorHAnsi"/>
        </w:rPr>
        <w:t>below.</w:t>
      </w:r>
      <w:r w:rsidR="00FB7FC7" w:rsidRPr="009A1FEB">
        <w:rPr>
          <w:rFonts w:cstheme="minorHAnsi"/>
        </w:rPr>
        <w:t xml:space="preserve"> Centers are depicted by bolded shapes with slightly larger size. </w:t>
      </w:r>
    </w:p>
    <w:p w14:paraId="30DC7B38" w14:textId="71478D29" w:rsidR="007B3253" w:rsidRPr="009A1FEB" w:rsidRDefault="00E073EE" w:rsidP="009A1FEB">
      <w:pPr>
        <w:rPr>
          <w:rFonts w:cstheme="minorHAnsi"/>
        </w:rPr>
      </w:pPr>
      <w:r w:rsidRPr="009A1FEB">
        <w:rPr>
          <w:rFonts w:cstheme="minorHAnsi"/>
          <w:noProof/>
        </w:rPr>
        <w:drawing>
          <wp:anchor distT="0" distB="0" distL="114300" distR="114300" simplePos="0" relativeHeight="251674624" behindDoc="0" locked="0" layoutInCell="1" allowOverlap="1" wp14:anchorId="570996C0" wp14:editId="31F17384">
            <wp:simplePos x="0" y="0"/>
            <wp:positionH relativeFrom="column">
              <wp:posOffset>-132080</wp:posOffset>
            </wp:positionH>
            <wp:positionV relativeFrom="paragraph">
              <wp:posOffset>215265</wp:posOffset>
            </wp:positionV>
            <wp:extent cx="6418580" cy="5193665"/>
            <wp:effectExtent l="0" t="0" r="0" b="63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18580" cy="5193665"/>
                    </a:xfrm>
                    <a:prstGeom prst="rect">
                      <a:avLst/>
                    </a:prstGeom>
                  </pic:spPr>
                </pic:pic>
              </a:graphicData>
            </a:graphic>
            <wp14:sizeRelH relativeFrom="page">
              <wp14:pctWidth>0</wp14:pctWidth>
            </wp14:sizeRelH>
            <wp14:sizeRelV relativeFrom="page">
              <wp14:pctHeight>0</wp14:pctHeight>
            </wp14:sizeRelV>
          </wp:anchor>
        </w:drawing>
      </w:r>
    </w:p>
    <w:p w14:paraId="0066E736" w14:textId="580153BC" w:rsidR="007B3253" w:rsidRPr="009A1FEB" w:rsidRDefault="007B3253" w:rsidP="009A1FEB">
      <w:pPr>
        <w:rPr>
          <w:rFonts w:cstheme="minorHAnsi"/>
        </w:rPr>
      </w:pPr>
    </w:p>
    <w:p w14:paraId="5F614D96" w14:textId="45F63E85"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02563F11" w14:textId="40480AF4" w:rsidR="00EB57A1" w:rsidRPr="009A1FEB" w:rsidRDefault="00EB57A1" w:rsidP="009A1FEB">
      <w:pPr>
        <w:jc w:val="center"/>
        <w:rPr>
          <w:rFonts w:cstheme="minorHAnsi"/>
          <w:b/>
          <w:bCs/>
        </w:rPr>
      </w:pPr>
      <w:r w:rsidRPr="009A1FEB">
        <w:rPr>
          <w:rFonts w:cstheme="minorHAnsi"/>
          <w:b/>
          <w:bCs/>
        </w:rPr>
        <w:lastRenderedPageBreak/>
        <w:t>Appendix H</w:t>
      </w:r>
      <w:r w:rsidRPr="009A1FEB">
        <w:rPr>
          <w:rFonts w:cstheme="minorHAnsi"/>
          <w:b/>
          <w:bCs/>
        </w:rPr>
        <w:t xml:space="preserve"> (Continued)</w:t>
      </w:r>
    </w:p>
    <w:p w14:paraId="41BE2606" w14:textId="77777777" w:rsidR="00EB57A1" w:rsidRPr="009A1FEB" w:rsidRDefault="00EB57A1" w:rsidP="009A1FEB">
      <w:pPr>
        <w:jc w:val="center"/>
        <w:rPr>
          <w:rFonts w:cstheme="minorHAnsi"/>
          <w:b/>
          <w:bCs/>
        </w:rPr>
      </w:pPr>
      <w:r w:rsidRPr="009A1FEB">
        <w:rPr>
          <w:rFonts w:cstheme="minorHAnsi"/>
          <w:b/>
          <w:bCs/>
        </w:rPr>
        <w:t>Resulting K-Means Clusters Visualization</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3D889F8B" w14:textId="3D5D66EC" w:rsidR="0013012C" w:rsidRPr="009A1FEB" w:rsidRDefault="0013012C" w:rsidP="009A1FEB">
      <w:pPr>
        <w:rPr>
          <w:rFonts w:cstheme="minorHAnsi"/>
        </w:rPr>
      </w:pPr>
    </w:p>
    <w:p w14:paraId="434233E4" w14:textId="5DCD8898" w:rsidR="0013012C" w:rsidRPr="009A1FEB" w:rsidRDefault="0013012C" w:rsidP="009A1FEB">
      <w:pPr>
        <w:rPr>
          <w:rFonts w:cstheme="minorHAnsi"/>
        </w:rPr>
      </w:pPr>
    </w:p>
    <w:p w14:paraId="30FE1619" w14:textId="1EA27F9F" w:rsidR="0013012C" w:rsidRPr="009A1FEB" w:rsidRDefault="0013012C" w:rsidP="009A1FEB">
      <w:pPr>
        <w:rPr>
          <w:rFonts w:cstheme="minorHAnsi"/>
        </w:rPr>
      </w:pPr>
    </w:p>
    <w:p w14:paraId="5B06B5A0" w14:textId="2B72A42D" w:rsidR="0013012C" w:rsidRPr="009A1FEB" w:rsidRDefault="0013012C" w:rsidP="009A1FEB">
      <w:pPr>
        <w:rPr>
          <w:rFonts w:cstheme="minorHAnsi"/>
        </w:rPr>
      </w:pPr>
    </w:p>
    <w:p w14:paraId="68111F26" w14:textId="73E4D59C" w:rsidR="0013012C" w:rsidRPr="009A1FEB" w:rsidRDefault="0013012C" w:rsidP="009A1FEB">
      <w:pPr>
        <w:rPr>
          <w:rFonts w:cstheme="minorHAnsi"/>
        </w:rPr>
      </w:pPr>
    </w:p>
    <w:p w14:paraId="2CE3B596" w14:textId="36BA1555" w:rsidR="0013012C" w:rsidRPr="009A1FEB" w:rsidRDefault="0013012C" w:rsidP="009A1FEB">
      <w:pPr>
        <w:rPr>
          <w:rFonts w:cstheme="minorHAnsi"/>
        </w:rPr>
      </w:pPr>
    </w:p>
    <w:p w14:paraId="1BD12F8E" w14:textId="431A0D9D" w:rsidR="0013012C" w:rsidRPr="009A1FEB" w:rsidRDefault="0013012C" w:rsidP="009A1FEB">
      <w:pPr>
        <w:rPr>
          <w:rFonts w:cstheme="minorHAnsi"/>
        </w:rPr>
      </w:pPr>
    </w:p>
    <w:p w14:paraId="59890E42" w14:textId="79F4EC17" w:rsidR="0013012C" w:rsidRPr="009A1FEB" w:rsidRDefault="0013012C" w:rsidP="009A1FEB">
      <w:pPr>
        <w:rPr>
          <w:rFonts w:cstheme="minorHAnsi"/>
        </w:rPr>
      </w:pPr>
    </w:p>
    <w:p w14:paraId="441220B2" w14:textId="067D2DB3" w:rsidR="0013012C" w:rsidRPr="009A1FEB" w:rsidRDefault="0013012C" w:rsidP="009A1FEB">
      <w:pPr>
        <w:rPr>
          <w:rFonts w:cstheme="minorHAnsi"/>
        </w:rPr>
      </w:pPr>
    </w:p>
    <w:p w14:paraId="77FB43D4" w14:textId="26D91001" w:rsidR="004E6E2E" w:rsidRPr="009A1FEB" w:rsidRDefault="004E6E2E" w:rsidP="009A1FEB">
      <w:pPr>
        <w:rPr>
          <w:rFonts w:cstheme="minorHAnsi"/>
        </w:rPr>
      </w:pPr>
    </w:p>
    <w:p w14:paraId="7047B646" w14:textId="6EA96E5A" w:rsidR="00EB57A1" w:rsidRDefault="00EB57A1" w:rsidP="009A1FEB">
      <w:pPr>
        <w:rPr>
          <w:rFonts w:cstheme="minorHAnsi"/>
        </w:rPr>
      </w:pPr>
    </w:p>
    <w:p w14:paraId="74FB6E06" w14:textId="77777777" w:rsidR="009A1FEB" w:rsidRPr="009A1FEB" w:rsidRDefault="009A1FEB" w:rsidP="009A1FEB">
      <w:pPr>
        <w:rPr>
          <w:rFonts w:cstheme="minorHAnsi"/>
        </w:rPr>
      </w:pPr>
    </w:p>
    <w:p w14:paraId="3152E8FC" w14:textId="5F00D53D" w:rsidR="0013012C" w:rsidRPr="009A1FEB" w:rsidRDefault="0013012C" w:rsidP="009A1FEB">
      <w:pPr>
        <w:jc w:val="center"/>
        <w:rPr>
          <w:rFonts w:cstheme="minorHAnsi"/>
          <w:b/>
          <w:bCs/>
        </w:rPr>
      </w:pPr>
      <w:r w:rsidRPr="009A1FEB">
        <w:rPr>
          <w:rFonts w:cstheme="minorHAnsi"/>
          <w:b/>
          <w:bCs/>
        </w:rPr>
        <w:lastRenderedPageBreak/>
        <w:t xml:space="preserve">Appendix </w:t>
      </w:r>
      <w:r w:rsidR="00EB57A1" w:rsidRPr="009A1FEB">
        <w:rPr>
          <w:rFonts w:cstheme="minorHAnsi"/>
          <w:b/>
          <w:bCs/>
        </w:rPr>
        <w:t>I</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37B1BB50" w:rsidR="00EB57A1" w:rsidRPr="009A1FEB" w:rsidRDefault="00EB57A1" w:rsidP="009A1FEB">
      <w:pPr>
        <w:jc w:val="center"/>
        <w:rPr>
          <w:rFonts w:cstheme="minorHAnsi"/>
          <w:b/>
          <w:bCs/>
        </w:rPr>
      </w:pPr>
      <w:r w:rsidRPr="009A1FEB">
        <w:rPr>
          <w:rFonts w:cstheme="minorHAnsi"/>
          <w:b/>
          <w:bCs/>
        </w:rPr>
        <w:t xml:space="preserve">Appendix </w:t>
      </w:r>
      <w:r w:rsidRPr="009A1FEB">
        <w:rPr>
          <w:rFonts w:cstheme="minorHAnsi"/>
          <w:b/>
          <w:bCs/>
        </w:rPr>
        <w:t>J</w:t>
      </w:r>
    </w:p>
    <w:p w14:paraId="18B41652" w14:textId="030F62DC" w:rsidR="00EB57A1" w:rsidRPr="009A1FEB" w:rsidRDefault="00EB57A1" w:rsidP="009A1FEB">
      <w:pPr>
        <w:jc w:val="center"/>
        <w:rPr>
          <w:rFonts w:cstheme="minorHAnsi"/>
          <w:b/>
          <w:bCs/>
        </w:rPr>
      </w:pPr>
      <w:r w:rsidRPr="009A1FEB">
        <w:rPr>
          <w:rFonts w:cstheme="minorHAnsi"/>
          <w:b/>
          <w:bCs/>
        </w:rPr>
        <w:t xml:space="preserve">Summary of </w:t>
      </w:r>
      <w:r w:rsidRPr="009A1FEB">
        <w:rPr>
          <w:rFonts w:cstheme="minorHAnsi"/>
          <w:b/>
          <w:bCs/>
        </w:rPr>
        <w:t>ANOVA and T-Test</w:t>
      </w:r>
      <w:r w:rsidRPr="009A1FEB">
        <w:rPr>
          <w:rFonts w:cstheme="minorHAnsi"/>
          <w:b/>
          <w:bCs/>
        </w:rPr>
        <w:t xml:space="preserve">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w:t>
      </w:r>
      <w:r w:rsidRPr="009A1FEB">
        <w:rPr>
          <w:rFonts w:cstheme="minorHAnsi"/>
        </w:rPr>
        <w:t>ANOVA’s and T-Test’s with</w:t>
      </w:r>
      <w:r w:rsidRPr="009A1FEB">
        <w:rPr>
          <w:rFonts w:cstheme="minorHAnsi"/>
        </w:rPr>
        <w:t xml:space="preserve"> p-values </w:t>
      </w:r>
      <w:r w:rsidRPr="009A1FEB">
        <w:rPr>
          <w:rFonts w:cstheme="minorHAnsi"/>
        </w:rPr>
        <w:t>and</w:t>
      </w:r>
      <w:r w:rsidRPr="009A1FEB">
        <w:rPr>
          <w:rFonts w:cstheme="minorHAnsi"/>
        </w:rPr>
        <w:t xml:space="preserve"> resulting hypothesis test interpretations are depicted for both the zero-inclusive and non-zero containing Grand Cayman Island Data. </w:t>
      </w:r>
      <w:r w:rsidRPr="009A1FEB">
        <w:rPr>
          <w:rFonts w:cstheme="minorHAnsi"/>
        </w:rPr>
        <w:t xml:space="preserve">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4F89AE0A" w14:textId="39AF0421" w:rsidR="00EB57A1" w:rsidRPr="009A1FEB" w:rsidRDefault="00EB57A1" w:rsidP="009A1FEB">
      <w:pPr>
        <w:jc w:val="center"/>
        <w:rPr>
          <w:rFonts w:cstheme="minorHAnsi"/>
          <w:b/>
          <w:bCs/>
        </w:rPr>
      </w:pPr>
      <w:r w:rsidRPr="009A1FEB">
        <w:rPr>
          <w:rFonts w:cstheme="minorHAnsi"/>
          <w:b/>
          <w:bCs/>
        </w:rPr>
        <w:lastRenderedPageBreak/>
        <w:t xml:space="preserve">Appendix </w:t>
      </w:r>
      <w:r w:rsidRPr="009A1FEB">
        <w:rPr>
          <w:rFonts w:cstheme="minorHAnsi"/>
          <w:b/>
          <w:bCs/>
        </w:rPr>
        <w:t>K</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6D0066ED"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03E19AA0" w14:textId="0D6364E3" w:rsidR="00BD1324" w:rsidRPr="009A1FEB" w:rsidRDefault="00BD1324" w:rsidP="009A1FEB">
      <w:pPr>
        <w:jc w:val="center"/>
        <w:rPr>
          <w:rFonts w:cstheme="minorHAnsi"/>
          <w:b/>
          <w:bCs/>
        </w:rPr>
      </w:pPr>
      <w:r w:rsidRPr="009A1FEB">
        <w:rPr>
          <w:rFonts w:cstheme="minorHAnsi"/>
          <w:b/>
          <w:bCs/>
        </w:rPr>
        <w:lastRenderedPageBreak/>
        <w:t xml:space="preserve">Appendix </w:t>
      </w:r>
      <w:r w:rsidRPr="009A1FEB">
        <w:rPr>
          <w:rFonts w:cstheme="minorHAnsi"/>
          <w:b/>
          <w:bCs/>
        </w:rPr>
        <w:t>L</w:t>
      </w:r>
    </w:p>
    <w:p w14:paraId="00F59198" w14:textId="1179BD83" w:rsidR="00BD1324" w:rsidRPr="003A7860" w:rsidRDefault="00BD1324" w:rsidP="009A1FEB">
      <w:pPr>
        <w:jc w:val="center"/>
        <w:rPr>
          <w:rFonts w:cstheme="minorHAnsi"/>
          <w:b/>
          <w:bCs/>
        </w:rPr>
      </w:pPr>
      <w:r w:rsidRPr="003A7860">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14651AF1" w14:textId="77777777" w:rsidR="004169DE" w:rsidRDefault="004169DE" w:rsidP="004169DE">
      <w:pPr>
        <w:jc w:val="center"/>
        <w:rPr>
          <w:rFonts w:cstheme="minorHAnsi"/>
          <w:b/>
          <w:bCs/>
        </w:rPr>
      </w:pPr>
    </w:p>
    <w:p w14:paraId="14BE2785" w14:textId="5298C77C" w:rsidR="004169DE" w:rsidRPr="009A1FEB" w:rsidRDefault="004169DE" w:rsidP="004169DE">
      <w:pPr>
        <w:jc w:val="center"/>
        <w:rPr>
          <w:rFonts w:cstheme="minorHAnsi"/>
          <w:b/>
          <w:bCs/>
        </w:rPr>
      </w:pPr>
      <w:r w:rsidRPr="009A1FEB">
        <w:rPr>
          <w:rFonts w:cstheme="minorHAnsi"/>
          <w:b/>
          <w:bCs/>
        </w:rPr>
        <w:lastRenderedPageBreak/>
        <w:t xml:space="preserve">Appendix </w:t>
      </w:r>
      <w:r>
        <w:rPr>
          <w:rFonts w:cstheme="minorHAnsi"/>
          <w:b/>
          <w:bCs/>
        </w:rPr>
        <w:t>M</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77777777" w:rsidR="00B14331" w:rsidRDefault="00B14331" w:rsidP="004169DE">
      <w:pPr>
        <w:rPr>
          <w:rFonts w:cstheme="minorHAnsi"/>
        </w:rPr>
      </w:pPr>
    </w:p>
    <w:p w14:paraId="70C160B7" w14:textId="515814E0" w:rsidR="00B14331" w:rsidRPr="004169DE" w:rsidRDefault="00B14331" w:rsidP="004169DE">
      <w:pPr>
        <w:rPr>
          <w:rFonts w:cstheme="minorHAnsi"/>
        </w:rPr>
      </w:pPr>
      <w:r>
        <w:rPr>
          <w:rFonts w:cstheme="minorHAnsi"/>
          <w:noProof/>
        </w:rPr>
        <w:drawing>
          <wp:inline distT="0" distB="0" distL="0" distR="0" wp14:anchorId="5371812C" wp14:editId="2E087291">
            <wp:extent cx="6103856" cy="1433830"/>
            <wp:effectExtent l="0" t="0" r="508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2330" cy="1435821"/>
                    </a:xfrm>
                    <a:prstGeom prst="rect">
                      <a:avLst/>
                    </a:prstGeom>
                  </pic:spPr>
                </pic:pic>
              </a:graphicData>
            </a:graphic>
          </wp:inline>
        </w:drawing>
      </w:r>
    </w:p>
    <w:sectPr w:rsidR="00B14331" w:rsidRPr="004169DE" w:rsidSect="00053FD6">
      <w:headerReference w:type="even" r:id="rId39"/>
      <w:headerReference w:type="default" r:id="rId40"/>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8FEA4" w14:textId="77777777" w:rsidR="00BC18D7" w:rsidRDefault="00BC18D7" w:rsidP="0046741B">
      <w:r>
        <w:separator/>
      </w:r>
    </w:p>
  </w:endnote>
  <w:endnote w:type="continuationSeparator" w:id="0">
    <w:p w14:paraId="556921DB" w14:textId="77777777" w:rsidR="00BC18D7" w:rsidRDefault="00BC18D7"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DB751" w14:textId="77777777" w:rsidR="00BC18D7" w:rsidRDefault="00BC18D7" w:rsidP="0046741B">
      <w:r>
        <w:separator/>
      </w:r>
    </w:p>
  </w:footnote>
  <w:footnote w:type="continuationSeparator" w:id="0">
    <w:p w14:paraId="2A4F7E63" w14:textId="77777777" w:rsidR="00BC18D7" w:rsidRDefault="00BC18D7"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F0928"/>
    <w:rsid w:val="000F52B5"/>
    <w:rsid w:val="000F6307"/>
    <w:rsid w:val="00100B4C"/>
    <w:rsid w:val="001202CF"/>
    <w:rsid w:val="00122ED6"/>
    <w:rsid w:val="00124C4C"/>
    <w:rsid w:val="00127763"/>
    <w:rsid w:val="0013012C"/>
    <w:rsid w:val="00130FC0"/>
    <w:rsid w:val="00145EDD"/>
    <w:rsid w:val="00152AAA"/>
    <w:rsid w:val="00156660"/>
    <w:rsid w:val="00156AB1"/>
    <w:rsid w:val="0016080C"/>
    <w:rsid w:val="00161F82"/>
    <w:rsid w:val="00166EA0"/>
    <w:rsid w:val="00172044"/>
    <w:rsid w:val="00175B71"/>
    <w:rsid w:val="00190A2E"/>
    <w:rsid w:val="001A0E6D"/>
    <w:rsid w:val="001C21B7"/>
    <w:rsid w:val="001C2A48"/>
    <w:rsid w:val="001C3D17"/>
    <w:rsid w:val="001C5FFC"/>
    <w:rsid w:val="001D5477"/>
    <w:rsid w:val="001D5BAE"/>
    <w:rsid w:val="001D60CC"/>
    <w:rsid w:val="001E10F1"/>
    <w:rsid w:val="00206E04"/>
    <w:rsid w:val="00207455"/>
    <w:rsid w:val="00207727"/>
    <w:rsid w:val="00211CB9"/>
    <w:rsid w:val="00217824"/>
    <w:rsid w:val="00221A3A"/>
    <w:rsid w:val="00232D2B"/>
    <w:rsid w:val="00233293"/>
    <w:rsid w:val="0024409B"/>
    <w:rsid w:val="0024490F"/>
    <w:rsid w:val="002526AB"/>
    <w:rsid w:val="00256084"/>
    <w:rsid w:val="00256D4F"/>
    <w:rsid w:val="00260DBF"/>
    <w:rsid w:val="00260FFA"/>
    <w:rsid w:val="00266485"/>
    <w:rsid w:val="00272C62"/>
    <w:rsid w:val="00284DF1"/>
    <w:rsid w:val="00291AEF"/>
    <w:rsid w:val="002A18CF"/>
    <w:rsid w:val="002C32A4"/>
    <w:rsid w:val="002C6C2A"/>
    <w:rsid w:val="002C764E"/>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3EF9"/>
    <w:rsid w:val="003E7EFD"/>
    <w:rsid w:val="003F1582"/>
    <w:rsid w:val="00400BD8"/>
    <w:rsid w:val="00407256"/>
    <w:rsid w:val="004169DE"/>
    <w:rsid w:val="00417C05"/>
    <w:rsid w:val="0042174B"/>
    <w:rsid w:val="0042417C"/>
    <w:rsid w:val="004353B6"/>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F2A05"/>
    <w:rsid w:val="00600124"/>
    <w:rsid w:val="00623DE6"/>
    <w:rsid w:val="006468A4"/>
    <w:rsid w:val="006475D7"/>
    <w:rsid w:val="00656A19"/>
    <w:rsid w:val="00664522"/>
    <w:rsid w:val="00671A30"/>
    <w:rsid w:val="00682335"/>
    <w:rsid w:val="00687591"/>
    <w:rsid w:val="006D7B9F"/>
    <w:rsid w:val="006D7E16"/>
    <w:rsid w:val="006E169F"/>
    <w:rsid w:val="006E341B"/>
    <w:rsid w:val="006F6BE5"/>
    <w:rsid w:val="00707E48"/>
    <w:rsid w:val="00712EC1"/>
    <w:rsid w:val="007162B0"/>
    <w:rsid w:val="00716C46"/>
    <w:rsid w:val="00722B2A"/>
    <w:rsid w:val="007268FD"/>
    <w:rsid w:val="007308F1"/>
    <w:rsid w:val="007374A8"/>
    <w:rsid w:val="00740836"/>
    <w:rsid w:val="007444C4"/>
    <w:rsid w:val="00747050"/>
    <w:rsid w:val="007532A3"/>
    <w:rsid w:val="00777776"/>
    <w:rsid w:val="00793585"/>
    <w:rsid w:val="00797A54"/>
    <w:rsid w:val="007B3253"/>
    <w:rsid w:val="007B57EB"/>
    <w:rsid w:val="007C3154"/>
    <w:rsid w:val="007D4C56"/>
    <w:rsid w:val="007D4E9B"/>
    <w:rsid w:val="007D4F2C"/>
    <w:rsid w:val="007D7F08"/>
    <w:rsid w:val="007F22A1"/>
    <w:rsid w:val="00803A4E"/>
    <w:rsid w:val="00807073"/>
    <w:rsid w:val="008101F0"/>
    <w:rsid w:val="00817D64"/>
    <w:rsid w:val="00827F17"/>
    <w:rsid w:val="00832751"/>
    <w:rsid w:val="008334A3"/>
    <w:rsid w:val="008338C9"/>
    <w:rsid w:val="00842514"/>
    <w:rsid w:val="00850DC8"/>
    <w:rsid w:val="00855C9F"/>
    <w:rsid w:val="00855D94"/>
    <w:rsid w:val="008611DF"/>
    <w:rsid w:val="00864774"/>
    <w:rsid w:val="008671C4"/>
    <w:rsid w:val="008734AD"/>
    <w:rsid w:val="008A1254"/>
    <w:rsid w:val="008A319D"/>
    <w:rsid w:val="008B3E21"/>
    <w:rsid w:val="008C3F3E"/>
    <w:rsid w:val="008E530F"/>
    <w:rsid w:val="00902137"/>
    <w:rsid w:val="00902EF2"/>
    <w:rsid w:val="00905007"/>
    <w:rsid w:val="00905C36"/>
    <w:rsid w:val="00911055"/>
    <w:rsid w:val="009169E2"/>
    <w:rsid w:val="00932FA6"/>
    <w:rsid w:val="00940C2C"/>
    <w:rsid w:val="009433AC"/>
    <w:rsid w:val="00974101"/>
    <w:rsid w:val="00976958"/>
    <w:rsid w:val="00982DEC"/>
    <w:rsid w:val="009964F8"/>
    <w:rsid w:val="009A1FEB"/>
    <w:rsid w:val="009A43FA"/>
    <w:rsid w:val="009B7679"/>
    <w:rsid w:val="009C21C7"/>
    <w:rsid w:val="009C60D5"/>
    <w:rsid w:val="009F7642"/>
    <w:rsid w:val="00A13D90"/>
    <w:rsid w:val="00A147AB"/>
    <w:rsid w:val="00A20DEF"/>
    <w:rsid w:val="00A4250A"/>
    <w:rsid w:val="00A448ED"/>
    <w:rsid w:val="00A571C8"/>
    <w:rsid w:val="00A76E09"/>
    <w:rsid w:val="00A8000B"/>
    <w:rsid w:val="00A80F7F"/>
    <w:rsid w:val="00A84084"/>
    <w:rsid w:val="00A9028B"/>
    <w:rsid w:val="00A90F20"/>
    <w:rsid w:val="00A9657A"/>
    <w:rsid w:val="00AA36DD"/>
    <w:rsid w:val="00AA4AAF"/>
    <w:rsid w:val="00AA6773"/>
    <w:rsid w:val="00AC101C"/>
    <w:rsid w:val="00AC1F13"/>
    <w:rsid w:val="00AE1DA8"/>
    <w:rsid w:val="00AE273C"/>
    <w:rsid w:val="00AE30ED"/>
    <w:rsid w:val="00AE3747"/>
    <w:rsid w:val="00AE72C1"/>
    <w:rsid w:val="00AF1EA3"/>
    <w:rsid w:val="00B125EB"/>
    <w:rsid w:val="00B14331"/>
    <w:rsid w:val="00B265BE"/>
    <w:rsid w:val="00B416C1"/>
    <w:rsid w:val="00B43225"/>
    <w:rsid w:val="00B4363F"/>
    <w:rsid w:val="00B46ADD"/>
    <w:rsid w:val="00B53679"/>
    <w:rsid w:val="00B55FA4"/>
    <w:rsid w:val="00B70F66"/>
    <w:rsid w:val="00B72B7E"/>
    <w:rsid w:val="00B819EA"/>
    <w:rsid w:val="00B83A68"/>
    <w:rsid w:val="00B9035D"/>
    <w:rsid w:val="00B92655"/>
    <w:rsid w:val="00B9384B"/>
    <w:rsid w:val="00BB54E7"/>
    <w:rsid w:val="00BB61F0"/>
    <w:rsid w:val="00BC18D7"/>
    <w:rsid w:val="00BC3B38"/>
    <w:rsid w:val="00BD1324"/>
    <w:rsid w:val="00BD78C6"/>
    <w:rsid w:val="00BF09EB"/>
    <w:rsid w:val="00BF2E25"/>
    <w:rsid w:val="00BF560B"/>
    <w:rsid w:val="00C14082"/>
    <w:rsid w:val="00C54C18"/>
    <w:rsid w:val="00C57842"/>
    <w:rsid w:val="00C67A9E"/>
    <w:rsid w:val="00C84D4E"/>
    <w:rsid w:val="00C948ED"/>
    <w:rsid w:val="00C95579"/>
    <w:rsid w:val="00C96FEF"/>
    <w:rsid w:val="00CC1874"/>
    <w:rsid w:val="00CC51E5"/>
    <w:rsid w:val="00CD3F8A"/>
    <w:rsid w:val="00CD64EF"/>
    <w:rsid w:val="00CE03CC"/>
    <w:rsid w:val="00D00B52"/>
    <w:rsid w:val="00D022D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390A"/>
    <w:rsid w:val="00F04192"/>
    <w:rsid w:val="00F103FC"/>
    <w:rsid w:val="00F10AE6"/>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2004</TotalTime>
  <Pages>32</Pages>
  <Words>8734</Words>
  <Characters>49784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91</cp:revision>
  <dcterms:created xsi:type="dcterms:W3CDTF">2022-11-05T20:41:00Z</dcterms:created>
  <dcterms:modified xsi:type="dcterms:W3CDTF">2022-11-17T05:51:00Z</dcterms:modified>
</cp:coreProperties>
</file>